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E0" w:rsidRPr="0020054C" w:rsidRDefault="007835E0" w:rsidP="007835E0">
      <w:pPr>
        <w:tabs>
          <w:tab w:val="left" w:pos="1710"/>
        </w:tabs>
        <w:ind w:left="-990"/>
        <w:jc w:val="center"/>
        <w:rPr>
          <w:color w:val="365F91" w:themeColor="accent1" w:themeShade="BF"/>
        </w:rPr>
      </w:pPr>
      <w:r w:rsidRPr="0020054C">
        <w:rPr>
          <w:color w:val="365F91" w:themeColor="accent1" w:themeShade="BF"/>
        </w:rPr>
        <w:t xml:space="preserve">                   </w:t>
      </w:r>
      <w:r w:rsidRPr="0020054C">
        <w:rPr>
          <w:noProof/>
          <w:color w:val="365F91" w:themeColor="accent1" w:themeShade="BF"/>
        </w:rPr>
        <w:drawing>
          <wp:inline distT="0" distB="0" distL="0" distR="0">
            <wp:extent cx="1085850" cy="609600"/>
            <wp:effectExtent l="19050" t="0" r="0" b="0"/>
            <wp:docPr id="1" name="Picture 1" descr="FCCL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LA_Logo_bw"/>
                    <pic:cNvPicPr>
                      <a:picLocks noChangeAspect="1" noChangeArrowheads="1"/>
                    </pic:cNvPicPr>
                  </pic:nvPicPr>
                  <pic:blipFill>
                    <a:blip r:embed="rId4" cstate="print"/>
                    <a:srcRect/>
                    <a:stretch>
                      <a:fillRect/>
                    </a:stretch>
                  </pic:blipFill>
                  <pic:spPr bwMode="auto">
                    <a:xfrm>
                      <a:off x="0" y="0"/>
                      <a:ext cx="1085850" cy="609600"/>
                    </a:xfrm>
                    <a:prstGeom prst="rect">
                      <a:avLst/>
                    </a:prstGeom>
                    <a:noFill/>
                    <a:ln w="9525">
                      <a:noFill/>
                      <a:miter lim="800000"/>
                      <a:headEnd/>
                      <a:tailEnd/>
                    </a:ln>
                  </pic:spPr>
                </pic:pic>
              </a:graphicData>
            </a:graphic>
          </wp:inline>
        </w:drawing>
      </w:r>
    </w:p>
    <w:p w:rsidR="007835E0" w:rsidRPr="0020054C" w:rsidRDefault="007835E0" w:rsidP="007835E0">
      <w:pPr>
        <w:tabs>
          <w:tab w:val="left" w:pos="1710"/>
        </w:tabs>
        <w:ind w:left="-990"/>
        <w:jc w:val="center"/>
        <w:rPr>
          <w:color w:val="365F91" w:themeColor="accent1" w:themeShade="BF"/>
        </w:rPr>
      </w:pPr>
    </w:p>
    <w:p w:rsidR="007835E0" w:rsidRPr="0020054C" w:rsidRDefault="007835E0" w:rsidP="007835E0">
      <w:pPr>
        <w:jc w:val="center"/>
        <w:rPr>
          <w:b/>
          <w:color w:val="365F91" w:themeColor="accent1" w:themeShade="BF"/>
          <w:sz w:val="28"/>
        </w:rPr>
      </w:pPr>
      <w:r w:rsidRPr="0020054C">
        <w:rPr>
          <w:b/>
          <w:color w:val="365F91" w:themeColor="accent1" w:themeShade="BF"/>
          <w:sz w:val="28"/>
        </w:rPr>
        <w:t>exploringfacs.weebly.com</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 xml:space="preserve">Dear Parents and Students, </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Leadership developme</w:t>
      </w:r>
      <w:r w:rsidR="002E4E18" w:rsidRPr="0020054C">
        <w:rPr>
          <w:color w:val="365F91" w:themeColor="accent1" w:themeShade="BF"/>
        </w:rPr>
        <w:t>nt is an important part of the Family and C</w:t>
      </w:r>
      <w:r w:rsidRPr="0020054C">
        <w:rPr>
          <w:color w:val="365F91" w:themeColor="accent1" w:themeShade="BF"/>
        </w:rPr>
        <w:t>onsumer</w:t>
      </w:r>
      <w:r w:rsidR="002E4E18" w:rsidRPr="0020054C">
        <w:rPr>
          <w:color w:val="365F91" w:themeColor="accent1" w:themeShade="BF"/>
        </w:rPr>
        <w:t xml:space="preserve"> S</w:t>
      </w:r>
      <w:r w:rsidRPr="0020054C">
        <w:rPr>
          <w:color w:val="365F91" w:themeColor="accent1" w:themeShade="BF"/>
        </w:rPr>
        <w:t>ciences curriculum areas because young people need leadership skills to succeed in the workplace and in the home.  Family, Career, a</w:t>
      </w:r>
      <w:r w:rsidR="00FF3889" w:rsidRPr="0020054C">
        <w:rPr>
          <w:color w:val="365F91" w:themeColor="accent1" w:themeShade="BF"/>
        </w:rPr>
        <w:t>nd Community Leaders of America</w:t>
      </w:r>
      <w:r w:rsidRPr="0020054C">
        <w:rPr>
          <w:color w:val="365F91" w:themeColor="accent1" w:themeShade="BF"/>
        </w:rPr>
        <w:t xml:space="preserve"> (FCCLA) builds leaders for healt</w:t>
      </w:r>
      <w:r w:rsidR="002E4E18" w:rsidRPr="0020054C">
        <w:rPr>
          <w:color w:val="365F91" w:themeColor="accent1" w:themeShade="BF"/>
        </w:rPr>
        <w:t>hy families, successful careers</w:t>
      </w:r>
      <w:r w:rsidRPr="0020054C">
        <w:rPr>
          <w:color w:val="365F91" w:themeColor="accent1" w:themeShade="BF"/>
        </w:rPr>
        <w:t xml:space="preserve"> and strong communities.  It is a dynamic and effective national student organization that helps young men and women become leaders and address i</w:t>
      </w:r>
      <w:r w:rsidR="002E4E18" w:rsidRPr="0020054C">
        <w:rPr>
          <w:color w:val="365F91" w:themeColor="accent1" w:themeShade="BF"/>
        </w:rPr>
        <w:t>mportant personal, family, work and societal issues through Family and Consumer S</w:t>
      </w:r>
      <w:r w:rsidRPr="0020054C">
        <w:rPr>
          <w:color w:val="365F91" w:themeColor="accent1" w:themeShade="BF"/>
        </w:rPr>
        <w:t>ciences education.</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 xml:space="preserve">Students who are currently taking </w:t>
      </w:r>
      <w:r w:rsidR="002E4E18" w:rsidRPr="0020054C">
        <w:rPr>
          <w:color w:val="365F91" w:themeColor="accent1" w:themeShade="BF"/>
        </w:rPr>
        <w:t>a Family and Consumer S</w:t>
      </w:r>
      <w:r w:rsidRPr="0020054C">
        <w:rPr>
          <w:color w:val="365F91" w:themeColor="accent1" w:themeShade="BF"/>
        </w:rPr>
        <w:t>ciences</w:t>
      </w:r>
      <w:r w:rsidR="002E4E18" w:rsidRPr="0020054C">
        <w:rPr>
          <w:color w:val="365F91" w:themeColor="accent1" w:themeShade="BF"/>
        </w:rPr>
        <w:t xml:space="preserve"> (FACS)</w:t>
      </w:r>
      <w:r w:rsidRPr="0020054C">
        <w:rPr>
          <w:color w:val="365F91" w:themeColor="accent1" w:themeShade="BF"/>
        </w:rPr>
        <w:t xml:space="preserve"> class may participate in in-class FCCLA chapter projects throughout the</w:t>
      </w:r>
      <w:r w:rsidR="00E22F0E" w:rsidRPr="0020054C">
        <w:rPr>
          <w:color w:val="365F91" w:themeColor="accent1" w:themeShade="BF"/>
        </w:rPr>
        <w:t xml:space="preserve"> semester</w:t>
      </w:r>
      <w:r w:rsidRPr="0020054C">
        <w:rPr>
          <w:color w:val="365F91" w:themeColor="accent1" w:themeShade="BF"/>
        </w:rPr>
        <w:t xml:space="preserve">.  All </w:t>
      </w:r>
      <w:r w:rsidR="002E4E18" w:rsidRPr="0020054C">
        <w:rPr>
          <w:color w:val="365F91" w:themeColor="accent1" w:themeShade="BF"/>
        </w:rPr>
        <w:t xml:space="preserve">FACS </w:t>
      </w:r>
      <w:r w:rsidRPr="0020054C">
        <w:rPr>
          <w:color w:val="365F91" w:themeColor="accent1" w:themeShade="BF"/>
        </w:rPr>
        <w:t xml:space="preserve">students are invited to participate </w:t>
      </w:r>
      <w:r w:rsidR="00E22F0E" w:rsidRPr="0020054C">
        <w:rPr>
          <w:color w:val="365F91" w:themeColor="accent1" w:themeShade="BF"/>
        </w:rPr>
        <w:t>in after school</w:t>
      </w:r>
      <w:r w:rsidRPr="0020054C">
        <w:rPr>
          <w:color w:val="365F91" w:themeColor="accent1" w:themeShade="BF"/>
        </w:rPr>
        <w:t xml:space="preserve"> club meetings.  Many of these activities will take students beyond the classroom through assignments and/or service projects within the community.  These projects and activities are an important part of your student’s total learning experience.  Your student will be encouraged to pay dues and become a state and nationally affiliated FCCLA member.  Paying dues opens a wide variety of opportunities and offers the pride of belonging to an important national organization.  FCCLA opportunities and advantages include leadership development, community service, recognition, travel and expanded learning</w:t>
      </w:r>
      <w:r w:rsidR="00E22F0E" w:rsidRPr="0020054C">
        <w:rPr>
          <w:color w:val="365F91" w:themeColor="accent1" w:themeShade="BF"/>
        </w:rPr>
        <w:t xml:space="preserve"> opportunities</w:t>
      </w:r>
      <w:r w:rsidRPr="0020054C">
        <w:rPr>
          <w:color w:val="365F91" w:themeColor="accent1" w:themeShade="BF"/>
        </w:rPr>
        <w:t xml:space="preserve">.  </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 xml:space="preserve">This is the </w:t>
      </w:r>
      <w:r w:rsidR="00113334" w:rsidRPr="0020054C">
        <w:rPr>
          <w:color w:val="365F91" w:themeColor="accent1" w:themeShade="BF"/>
        </w:rPr>
        <w:t>second</w:t>
      </w:r>
      <w:r w:rsidR="002E4E18" w:rsidRPr="0020054C">
        <w:rPr>
          <w:color w:val="365F91" w:themeColor="accent1" w:themeShade="BF"/>
        </w:rPr>
        <w:t xml:space="preserve"> year Salem Middle School </w:t>
      </w:r>
      <w:r w:rsidRPr="0020054C">
        <w:rPr>
          <w:color w:val="365F91" w:themeColor="accent1" w:themeShade="BF"/>
        </w:rPr>
        <w:t xml:space="preserve">has had a FCCLA chapter </w:t>
      </w:r>
      <w:r w:rsidR="002E4E18" w:rsidRPr="0020054C">
        <w:rPr>
          <w:color w:val="365F91" w:themeColor="accent1" w:themeShade="BF"/>
        </w:rPr>
        <w:t>but this</w:t>
      </w:r>
      <w:r w:rsidR="00113334" w:rsidRPr="0020054C">
        <w:rPr>
          <w:color w:val="365F91" w:themeColor="accent1" w:themeShade="BF"/>
        </w:rPr>
        <w:t xml:space="preserve"> my ninth year as an adviser and my sixth</w:t>
      </w:r>
      <w:r w:rsidR="002E4E18" w:rsidRPr="0020054C">
        <w:rPr>
          <w:color w:val="365F91" w:themeColor="accent1" w:themeShade="BF"/>
        </w:rPr>
        <w:t xml:space="preserve"> year traveling with students to conferences and competitive events.  In 2013 (at </w:t>
      </w:r>
      <w:proofErr w:type="spellStart"/>
      <w:r w:rsidR="002E4E18" w:rsidRPr="0020054C">
        <w:rPr>
          <w:color w:val="365F91" w:themeColor="accent1" w:themeShade="BF"/>
        </w:rPr>
        <w:t>Ligon</w:t>
      </w:r>
      <w:proofErr w:type="spellEnd"/>
      <w:r w:rsidR="002E4E18" w:rsidRPr="0020054C">
        <w:rPr>
          <w:color w:val="365F91" w:themeColor="accent1" w:themeShade="BF"/>
        </w:rPr>
        <w:t xml:space="preserve"> Middle School)</w:t>
      </w:r>
      <w:r w:rsidRPr="0020054C">
        <w:rPr>
          <w:color w:val="365F91" w:themeColor="accent1" w:themeShade="BF"/>
        </w:rPr>
        <w:t xml:space="preserve"> 16 students competed at the state level in Greensboro, NC and 8 competed at the national level in Nashville, TN!!  </w:t>
      </w:r>
      <w:r w:rsidR="00113334" w:rsidRPr="0020054C">
        <w:rPr>
          <w:color w:val="365F91" w:themeColor="accent1" w:themeShade="BF"/>
        </w:rPr>
        <w:t>In 2014,</w:t>
      </w:r>
      <w:r w:rsidR="00E22F0E" w:rsidRPr="0020054C">
        <w:rPr>
          <w:color w:val="365F91" w:themeColor="accent1" w:themeShade="BF"/>
        </w:rPr>
        <w:t xml:space="preserve"> 8</w:t>
      </w:r>
      <w:r w:rsidR="002E4E18" w:rsidRPr="0020054C">
        <w:rPr>
          <w:color w:val="365F91" w:themeColor="accent1" w:themeShade="BF"/>
        </w:rPr>
        <w:t xml:space="preserve"> students traveled to state conference</w:t>
      </w:r>
      <w:r w:rsidR="00EC1F96" w:rsidRPr="0020054C">
        <w:rPr>
          <w:color w:val="365F91" w:themeColor="accent1" w:themeShade="BF"/>
        </w:rPr>
        <w:t xml:space="preserve"> where 3</w:t>
      </w:r>
      <w:r w:rsidR="002E4E18" w:rsidRPr="0020054C">
        <w:rPr>
          <w:color w:val="365F91" w:themeColor="accent1" w:themeShade="BF"/>
        </w:rPr>
        <w:t xml:space="preserve"> students won the chance to complete at the national level in San Antonio, TX.  </w:t>
      </w:r>
      <w:r w:rsidR="00113334" w:rsidRPr="0020054C">
        <w:rPr>
          <w:color w:val="365F91" w:themeColor="accent1" w:themeShade="BF"/>
        </w:rPr>
        <w:t xml:space="preserve">Last year (2015) 4 students traveled to state conference and 2 competed on Washington, DC at the National Leadership Conference!  </w:t>
      </w:r>
      <w:r w:rsidRPr="0020054C">
        <w:rPr>
          <w:color w:val="365F91" w:themeColor="accent1" w:themeShade="BF"/>
        </w:rPr>
        <w:t>Affiliated students will have the chance to complete</w:t>
      </w:r>
      <w:r w:rsidR="00113334" w:rsidRPr="0020054C">
        <w:rPr>
          <w:color w:val="365F91" w:themeColor="accent1" w:themeShade="BF"/>
        </w:rPr>
        <w:t xml:space="preserve"> a personal project (STAR Event</w:t>
      </w:r>
      <w:r w:rsidRPr="0020054C">
        <w:rPr>
          <w:color w:val="365F91" w:themeColor="accent1" w:themeShade="BF"/>
        </w:rPr>
        <w:t>) and compete at the state (Greensboro, NC) and national</w:t>
      </w:r>
      <w:r w:rsidR="00113334" w:rsidRPr="0020054C">
        <w:rPr>
          <w:color w:val="365F91" w:themeColor="accent1" w:themeShade="BF"/>
        </w:rPr>
        <w:t xml:space="preserve"> (</w:t>
      </w:r>
      <w:r w:rsidR="00593EDA" w:rsidRPr="0020054C">
        <w:rPr>
          <w:rStyle w:val="Strong"/>
          <w:b w:val="0"/>
          <w:color w:val="365F91" w:themeColor="accent1" w:themeShade="BF"/>
        </w:rPr>
        <w:t>San Diego</w:t>
      </w:r>
      <w:r w:rsidR="00113334" w:rsidRPr="0020054C">
        <w:rPr>
          <w:color w:val="365F91" w:themeColor="accent1" w:themeShade="BF"/>
        </w:rPr>
        <w:t>, CA</w:t>
      </w:r>
      <w:r w:rsidRPr="0020054C">
        <w:rPr>
          <w:color w:val="365F91" w:themeColor="accent1" w:themeShade="BF"/>
        </w:rPr>
        <w:t xml:space="preserve">) level.  Students will be recognized for their project research, hard work, dedication and awards received locally and statewide.  </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 xml:space="preserve">All students who are currently taking </w:t>
      </w:r>
      <w:r w:rsidR="002E4E18" w:rsidRPr="0020054C">
        <w:rPr>
          <w:color w:val="365F91" w:themeColor="accent1" w:themeShade="BF"/>
        </w:rPr>
        <w:t xml:space="preserve">Family Focus or Consumer Focus are </w:t>
      </w:r>
      <w:r w:rsidRPr="0020054C">
        <w:rPr>
          <w:color w:val="365F91" w:themeColor="accent1" w:themeShade="BF"/>
        </w:rPr>
        <w:t xml:space="preserve">eligible to join.  FCCLA will meet once a month (or more if needed) on Mondays </w:t>
      </w:r>
      <w:r w:rsidR="002E4E18" w:rsidRPr="0020054C">
        <w:rPr>
          <w:color w:val="365F91" w:themeColor="accent1" w:themeShade="BF"/>
        </w:rPr>
        <w:t>after school in room 501</w:t>
      </w:r>
      <w:r w:rsidRPr="0020054C">
        <w:rPr>
          <w:color w:val="365F91" w:themeColor="accent1" w:themeShade="BF"/>
        </w:rPr>
        <w:t xml:space="preserve"> (Ms. Anderson’s room).  Meetings will be from </w:t>
      </w:r>
      <w:r w:rsidR="002E4E18" w:rsidRPr="0020054C">
        <w:rPr>
          <w:b/>
          <w:color w:val="365F91" w:themeColor="accent1" w:themeShade="BF"/>
        </w:rPr>
        <w:t>3:00</w:t>
      </w:r>
      <w:r w:rsidRPr="0020054C">
        <w:rPr>
          <w:b/>
          <w:color w:val="365F91" w:themeColor="accent1" w:themeShade="BF"/>
        </w:rPr>
        <w:t>-</w:t>
      </w:r>
      <w:r w:rsidR="00EC1F96" w:rsidRPr="0020054C">
        <w:rPr>
          <w:b/>
          <w:color w:val="365F91" w:themeColor="accent1" w:themeShade="BF"/>
        </w:rPr>
        <w:t>4:0</w:t>
      </w:r>
      <w:r w:rsidRPr="0020054C">
        <w:rPr>
          <w:b/>
          <w:color w:val="365F91" w:themeColor="accent1" w:themeShade="BF"/>
        </w:rPr>
        <w:t>0</w:t>
      </w:r>
      <w:r w:rsidR="00113334" w:rsidRPr="0020054C">
        <w:rPr>
          <w:b/>
          <w:color w:val="365F91" w:themeColor="accent1" w:themeShade="BF"/>
        </w:rPr>
        <w:t xml:space="preserve"> </w:t>
      </w:r>
      <w:r w:rsidR="00113334" w:rsidRPr="0020054C">
        <w:rPr>
          <w:color w:val="365F91" w:themeColor="accent1" w:themeShade="BF"/>
        </w:rPr>
        <w:t>(longer if needed, I will email the upcoming meeting agenda and meeting time in advance)</w:t>
      </w:r>
      <w:r w:rsidRPr="0020054C">
        <w:rPr>
          <w:color w:val="365F91" w:themeColor="accent1" w:themeShade="BF"/>
        </w:rPr>
        <w:t xml:space="preserve">.  You must </w:t>
      </w:r>
      <w:r w:rsidR="002E4E18" w:rsidRPr="0020054C">
        <w:rPr>
          <w:color w:val="365F91" w:themeColor="accent1" w:themeShade="BF"/>
        </w:rPr>
        <w:t xml:space="preserve">plan to </w:t>
      </w:r>
      <w:r w:rsidRPr="0020054C">
        <w:rPr>
          <w:color w:val="365F91" w:themeColor="accent1" w:themeShade="BF"/>
        </w:rPr>
        <w:t>have a ride pick you up by 4</w:t>
      </w:r>
      <w:r w:rsidR="00EC1F96" w:rsidRPr="0020054C">
        <w:rPr>
          <w:color w:val="365F91" w:themeColor="accent1" w:themeShade="BF"/>
        </w:rPr>
        <w:t>:0</w:t>
      </w:r>
      <w:r w:rsidRPr="0020054C">
        <w:rPr>
          <w:color w:val="365F91" w:themeColor="accent1" w:themeShade="BF"/>
        </w:rPr>
        <w:t>0</w:t>
      </w:r>
      <w:r w:rsidR="00BE41E6" w:rsidRPr="0020054C">
        <w:rPr>
          <w:color w:val="365F91" w:themeColor="accent1" w:themeShade="BF"/>
        </w:rPr>
        <w:t xml:space="preserve"> (after school activity buses </w:t>
      </w:r>
      <w:r w:rsidR="00113334" w:rsidRPr="0020054C">
        <w:rPr>
          <w:color w:val="365F91" w:themeColor="accent1" w:themeShade="BF"/>
        </w:rPr>
        <w:t>are not an option as they arrive later).</w:t>
      </w:r>
      <w:r w:rsidR="002E4E18" w:rsidRPr="0020054C">
        <w:rPr>
          <w:color w:val="365F91" w:themeColor="accent1" w:themeShade="BF"/>
        </w:rPr>
        <w:t xml:space="preserve">  </w:t>
      </w:r>
      <w:r w:rsidRPr="0020054C">
        <w:rPr>
          <w:color w:val="365F91" w:themeColor="accent1" w:themeShade="BF"/>
        </w:rPr>
        <w:t xml:space="preserve">Please make sure you listen to morning and afternoon announcements for upcoming meetings!  </w:t>
      </w:r>
    </w:p>
    <w:p w:rsidR="001D44B8" w:rsidRPr="0020054C" w:rsidRDefault="001D44B8" w:rsidP="007835E0">
      <w:pPr>
        <w:tabs>
          <w:tab w:val="left" w:pos="1710"/>
        </w:tabs>
        <w:ind w:left="-990"/>
        <w:rPr>
          <w:color w:val="365F91" w:themeColor="accent1" w:themeShade="BF"/>
        </w:rPr>
      </w:pPr>
    </w:p>
    <w:p w:rsidR="007835E0" w:rsidRPr="0020054C" w:rsidRDefault="001D44B8" w:rsidP="007835E0">
      <w:pPr>
        <w:tabs>
          <w:tab w:val="left" w:pos="1710"/>
        </w:tabs>
        <w:ind w:left="-990"/>
        <w:rPr>
          <w:color w:val="365F91" w:themeColor="accent1" w:themeShade="BF"/>
        </w:rPr>
      </w:pPr>
      <w:r w:rsidRPr="0020054C">
        <w:rPr>
          <w:color w:val="365F91" w:themeColor="accent1" w:themeShade="BF"/>
        </w:rPr>
        <w:t>Meeting dates for first semester: Aug 10, Sept 14, Oct 12, Nov 9, and Dec 14</w:t>
      </w:r>
    </w:p>
    <w:p w:rsidR="001D44B8" w:rsidRPr="0020054C" w:rsidRDefault="001D44B8" w:rsidP="007835E0">
      <w:pPr>
        <w:tabs>
          <w:tab w:val="left" w:pos="1710"/>
        </w:tabs>
        <w:ind w:left="-990"/>
        <w:rPr>
          <w:color w:val="365F91" w:themeColor="accent1" w:themeShade="BF"/>
        </w:rPr>
      </w:pPr>
    </w:p>
    <w:p w:rsidR="007835E0" w:rsidRPr="0020054C" w:rsidRDefault="007835E0" w:rsidP="00817691">
      <w:pPr>
        <w:tabs>
          <w:tab w:val="left" w:pos="1710"/>
        </w:tabs>
        <w:ind w:left="-990"/>
        <w:rPr>
          <w:color w:val="365F91" w:themeColor="accent1" w:themeShade="BF"/>
        </w:rPr>
      </w:pPr>
      <w:r w:rsidRPr="0020054C">
        <w:rPr>
          <w:color w:val="365F91" w:themeColor="accent1" w:themeShade="BF"/>
        </w:rPr>
        <w:t>If you would like to affiliate with FCCLA on the state and national level</w:t>
      </w:r>
      <w:r w:rsidR="00872290" w:rsidRPr="0020054C">
        <w:rPr>
          <w:color w:val="365F91" w:themeColor="accent1" w:themeShade="BF"/>
        </w:rPr>
        <w:t>s</w:t>
      </w:r>
      <w:r w:rsidRPr="0020054C">
        <w:rPr>
          <w:color w:val="365F91" w:themeColor="accent1" w:themeShade="BF"/>
        </w:rPr>
        <w:t xml:space="preserve"> please fill out the attached form and return to me, Ms.</w:t>
      </w:r>
      <w:r w:rsidR="008D6B95" w:rsidRPr="0020054C">
        <w:rPr>
          <w:color w:val="365F91" w:themeColor="accent1" w:themeShade="BF"/>
        </w:rPr>
        <w:t xml:space="preserve"> Anderson, by </w:t>
      </w:r>
      <w:r w:rsidR="00567C34" w:rsidRPr="0020054C">
        <w:rPr>
          <w:b/>
          <w:color w:val="365F91" w:themeColor="accent1" w:themeShade="BF"/>
          <w:u w:val="single"/>
        </w:rPr>
        <w:t>Monday, August 10</w:t>
      </w:r>
      <w:r w:rsidR="00EC1F96" w:rsidRPr="0020054C">
        <w:rPr>
          <w:b/>
          <w:color w:val="365F91" w:themeColor="accent1" w:themeShade="BF"/>
          <w:u w:val="single"/>
        </w:rPr>
        <w:t>, 201</w:t>
      </w:r>
      <w:r w:rsidR="00567C34" w:rsidRPr="0020054C">
        <w:rPr>
          <w:b/>
          <w:color w:val="365F91" w:themeColor="accent1" w:themeShade="BF"/>
          <w:u w:val="single"/>
        </w:rPr>
        <w:t>5</w:t>
      </w:r>
      <w:r w:rsidRPr="0020054C">
        <w:rPr>
          <w:color w:val="365F91" w:themeColor="accent1" w:themeShade="BF"/>
        </w:rPr>
        <w:t xml:space="preserve">.  </w:t>
      </w:r>
      <w:r w:rsidRPr="0020054C">
        <w:rPr>
          <w:b/>
          <w:bCs/>
          <w:color w:val="365F91" w:themeColor="accent1" w:themeShade="BF"/>
        </w:rPr>
        <w:t>The first m</w:t>
      </w:r>
      <w:r w:rsidR="00EC1F96" w:rsidRPr="0020054C">
        <w:rPr>
          <w:b/>
          <w:bCs/>
          <w:color w:val="365F91" w:themeColor="accent1" w:themeShade="BF"/>
        </w:rPr>
        <w:t>eeting will be held in room 501</w:t>
      </w:r>
      <w:r w:rsidRPr="0020054C">
        <w:rPr>
          <w:b/>
          <w:bCs/>
          <w:color w:val="365F91" w:themeColor="accent1" w:themeShade="BF"/>
        </w:rPr>
        <w:t xml:space="preserve"> on </w:t>
      </w:r>
      <w:r w:rsidR="008D6B95" w:rsidRPr="0020054C">
        <w:rPr>
          <w:b/>
          <w:bCs/>
          <w:color w:val="365F91" w:themeColor="accent1" w:themeShade="BF"/>
        </w:rPr>
        <w:t>Monday, August 1</w:t>
      </w:r>
      <w:r w:rsidR="00567C34" w:rsidRPr="0020054C">
        <w:rPr>
          <w:b/>
          <w:bCs/>
          <w:color w:val="365F91" w:themeColor="accent1" w:themeShade="BF"/>
        </w:rPr>
        <w:t>0</w:t>
      </w:r>
      <w:r w:rsidR="008D6B95" w:rsidRPr="0020054C">
        <w:rPr>
          <w:b/>
          <w:bCs/>
          <w:color w:val="365F91" w:themeColor="accent1" w:themeShade="BF"/>
          <w:vertAlign w:val="superscript"/>
        </w:rPr>
        <w:t>th</w:t>
      </w:r>
      <w:r w:rsidRPr="0020054C">
        <w:rPr>
          <w:b/>
          <w:bCs/>
          <w:color w:val="365F91" w:themeColor="accent1" w:themeShade="BF"/>
        </w:rPr>
        <w:t>.</w:t>
      </w:r>
      <w:r w:rsidR="009B262D" w:rsidRPr="0020054C">
        <w:rPr>
          <w:color w:val="365F91" w:themeColor="accent1" w:themeShade="BF"/>
        </w:rPr>
        <w:t xml:space="preserve">  FCCLA dues are $19.00 total, which includes your </w:t>
      </w:r>
      <w:r w:rsidRPr="0020054C">
        <w:rPr>
          <w:color w:val="365F91" w:themeColor="accent1" w:themeShade="BF"/>
        </w:rPr>
        <w:t xml:space="preserve">state </w:t>
      </w:r>
      <w:r w:rsidR="009B262D" w:rsidRPr="0020054C">
        <w:rPr>
          <w:color w:val="365F91" w:themeColor="accent1" w:themeShade="BF"/>
        </w:rPr>
        <w:t xml:space="preserve">and national dues.  If you would like a Salem Middle School FCCLA </w:t>
      </w:r>
      <w:proofErr w:type="spellStart"/>
      <w:r w:rsidR="009B262D" w:rsidRPr="0020054C">
        <w:rPr>
          <w:color w:val="365F91" w:themeColor="accent1" w:themeShade="BF"/>
        </w:rPr>
        <w:t>tshirt</w:t>
      </w:r>
      <w:proofErr w:type="spellEnd"/>
      <w:r w:rsidR="009B262D" w:rsidRPr="0020054C">
        <w:rPr>
          <w:color w:val="365F91" w:themeColor="accent1" w:themeShade="BF"/>
        </w:rPr>
        <w:t xml:space="preserve"> we will explore options and collect money at a later time</w:t>
      </w:r>
      <w:r w:rsidRPr="0020054C">
        <w:rPr>
          <w:color w:val="365F91" w:themeColor="accent1" w:themeShade="BF"/>
        </w:rPr>
        <w:t xml:space="preserve">.  Please pay your dues online (or bring cash/check) and complete the attached form on or before the first meeting.  </w:t>
      </w:r>
    </w:p>
    <w:p w:rsidR="00817691" w:rsidRPr="0020054C" w:rsidRDefault="00817691" w:rsidP="00817691">
      <w:pPr>
        <w:tabs>
          <w:tab w:val="left" w:pos="1710"/>
        </w:tabs>
        <w:ind w:left="-990"/>
        <w:rPr>
          <w:color w:val="365F91" w:themeColor="accent1" w:themeShade="BF"/>
        </w:rPr>
      </w:pPr>
    </w:p>
    <w:p w:rsidR="00817691" w:rsidRPr="0020054C" w:rsidRDefault="00817691">
      <w:pPr>
        <w:spacing w:after="200" w:line="276" w:lineRule="auto"/>
        <w:rPr>
          <w:color w:val="365F91" w:themeColor="accent1" w:themeShade="BF"/>
        </w:rPr>
      </w:pPr>
      <w:r w:rsidRPr="0020054C">
        <w:rPr>
          <w:color w:val="365F91" w:themeColor="accent1" w:themeShade="BF"/>
        </w:rPr>
        <w:br w:type="page"/>
      </w:r>
    </w:p>
    <w:p w:rsidR="00817691" w:rsidRPr="0020054C" w:rsidRDefault="00817691" w:rsidP="00817691">
      <w:pPr>
        <w:tabs>
          <w:tab w:val="left" w:pos="1710"/>
        </w:tabs>
        <w:ind w:left="-990"/>
        <w:rPr>
          <w:color w:val="365F91" w:themeColor="accent1" w:themeShade="BF"/>
        </w:rPr>
      </w:pPr>
      <w:r w:rsidRPr="0020054C">
        <w:rPr>
          <w:color w:val="365F91" w:themeColor="accent1" w:themeShade="BF"/>
        </w:rPr>
        <w:lastRenderedPageBreak/>
        <w:t xml:space="preserve">State and National Affiliated Members: </w:t>
      </w:r>
    </w:p>
    <w:p w:rsidR="007835E0" w:rsidRPr="0020054C" w:rsidRDefault="007835E0" w:rsidP="007835E0">
      <w:pPr>
        <w:tabs>
          <w:tab w:val="left" w:pos="1710"/>
        </w:tabs>
        <w:ind w:left="-990"/>
        <w:rPr>
          <w:color w:val="365F91" w:themeColor="accent1" w:themeShade="BF"/>
        </w:rPr>
      </w:pPr>
      <w:r w:rsidRPr="0020054C">
        <w:rPr>
          <w:b/>
          <w:color w:val="365F91" w:themeColor="accent1" w:themeShade="BF"/>
          <w:u w:val="single"/>
        </w:rPr>
        <w:t>Travel Expenses</w:t>
      </w:r>
    </w:p>
    <w:p w:rsidR="007835E0" w:rsidRPr="0020054C" w:rsidRDefault="00817691" w:rsidP="007835E0">
      <w:pPr>
        <w:tabs>
          <w:tab w:val="left" w:pos="1710"/>
        </w:tabs>
        <w:ind w:left="-990"/>
        <w:rPr>
          <w:color w:val="365F91" w:themeColor="accent1" w:themeShade="BF"/>
        </w:rPr>
      </w:pPr>
      <w:r w:rsidRPr="0020054C">
        <w:rPr>
          <w:color w:val="365F91" w:themeColor="accent1" w:themeShade="BF"/>
        </w:rPr>
        <w:t xml:space="preserve">Students who </w:t>
      </w:r>
      <w:r w:rsidR="007835E0" w:rsidRPr="0020054C">
        <w:rPr>
          <w:color w:val="365F91" w:themeColor="accent1" w:themeShade="BF"/>
        </w:rPr>
        <w:t xml:space="preserve">affiliate with FCCLA will also have the opportunity to work on a personal (individual or group) project and travel to the state conference to present his/her project.  </w:t>
      </w:r>
      <w:r w:rsidR="007835E0" w:rsidRPr="0020054C">
        <w:rPr>
          <w:b/>
          <w:color w:val="365F91" w:themeColor="accent1" w:themeShade="BF"/>
        </w:rPr>
        <w:t>Interested members must attend a District 3 (Wake County’s district within all of NC’s FCCLA organizations) Leadership Meeting</w:t>
      </w:r>
      <w:r w:rsidR="00527881" w:rsidRPr="0020054C">
        <w:rPr>
          <w:b/>
          <w:color w:val="365F91" w:themeColor="accent1" w:themeShade="BF"/>
        </w:rPr>
        <w:t xml:space="preserve"> (November 24</w:t>
      </w:r>
      <w:r w:rsidR="00FC488D" w:rsidRPr="0020054C">
        <w:rPr>
          <w:b/>
          <w:color w:val="365F91" w:themeColor="accent1" w:themeShade="BF"/>
        </w:rPr>
        <w:t>, 2015</w:t>
      </w:r>
      <w:r w:rsidRPr="0020054C">
        <w:rPr>
          <w:b/>
          <w:color w:val="365F91" w:themeColor="accent1" w:themeShade="BF"/>
        </w:rPr>
        <w:t>).  Th</w:t>
      </w:r>
      <w:r w:rsidR="007835E0" w:rsidRPr="0020054C">
        <w:rPr>
          <w:b/>
          <w:color w:val="365F91" w:themeColor="accent1" w:themeShade="BF"/>
        </w:rPr>
        <w:t xml:space="preserve">is meeting </w:t>
      </w:r>
      <w:r w:rsidR="00EB6347" w:rsidRPr="0020054C">
        <w:rPr>
          <w:b/>
          <w:color w:val="365F91" w:themeColor="accent1" w:themeShade="BF"/>
        </w:rPr>
        <w:t xml:space="preserve">will </w:t>
      </w:r>
      <w:r w:rsidR="007835E0" w:rsidRPr="0020054C">
        <w:rPr>
          <w:b/>
          <w:color w:val="365F91" w:themeColor="accent1" w:themeShade="BF"/>
        </w:rPr>
        <w:t>cost</w:t>
      </w:r>
      <w:r w:rsidR="00FC488D" w:rsidRPr="0020054C">
        <w:rPr>
          <w:b/>
          <w:color w:val="365F91" w:themeColor="accent1" w:themeShade="BF"/>
        </w:rPr>
        <w:t xml:space="preserve"> each student</w:t>
      </w:r>
      <w:r w:rsidRPr="0020054C">
        <w:rPr>
          <w:b/>
          <w:color w:val="365F91" w:themeColor="accent1" w:themeShade="BF"/>
        </w:rPr>
        <w:t xml:space="preserve"> </w:t>
      </w:r>
      <w:r w:rsidR="00527881" w:rsidRPr="0020054C">
        <w:rPr>
          <w:b/>
          <w:color w:val="365F91" w:themeColor="accent1" w:themeShade="BF"/>
        </w:rPr>
        <w:t>$10</w:t>
      </w:r>
      <w:r w:rsidR="007835E0" w:rsidRPr="0020054C">
        <w:rPr>
          <w:b/>
          <w:color w:val="365F91" w:themeColor="accent1" w:themeShade="BF"/>
        </w:rPr>
        <w:t xml:space="preserve"> (includes registration, transportation</w:t>
      </w:r>
      <w:r w:rsidR="00FC488D" w:rsidRPr="0020054C">
        <w:rPr>
          <w:b/>
          <w:color w:val="365F91" w:themeColor="accent1" w:themeShade="BF"/>
        </w:rPr>
        <w:t xml:space="preserve"> to Nash Community College in Rocky Mount, NC</w:t>
      </w:r>
      <w:r w:rsidR="007835E0" w:rsidRPr="0020054C">
        <w:rPr>
          <w:b/>
          <w:color w:val="365F91" w:themeColor="accent1" w:themeShade="BF"/>
        </w:rPr>
        <w:t xml:space="preserve"> and lunch).  </w:t>
      </w:r>
      <w:r w:rsidR="007835E0" w:rsidRPr="0020054C">
        <w:rPr>
          <w:color w:val="365F91" w:themeColor="accent1" w:themeShade="BF"/>
        </w:rPr>
        <w:t xml:space="preserve">You will be excused from school on this day.  Transportation will be provided by Wake County for </w:t>
      </w:r>
      <w:r w:rsidR="007835E0" w:rsidRPr="0020054C">
        <w:rPr>
          <w:b/>
          <w:color w:val="365F91" w:themeColor="accent1" w:themeShade="BF"/>
        </w:rPr>
        <w:t>all</w:t>
      </w:r>
      <w:r w:rsidR="007835E0" w:rsidRPr="0020054C">
        <w:rPr>
          <w:color w:val="365F91" w:themeColor="accent1" w:themeShade="BF"/>
        </w:rPr>
        <w:t xml:space="preserve"> events but parents will be responsible for getting their student to and from the assigned pick up location at the scheduled time.  More information</w:t>
      </w:r>
      <w:r w:rsidR="00FC488D" w:rsidRPr="0020054C">
        <w:rPr>
          <w:color w:val="365F91" w:themeColor="accent1" w:themeShade="BF"/>
        </w:rPr>
        <w:t>/forms</w:t>
      </w:r>
      <w:r w:rsidR="007835E0" w:rsidRPr="0020054C">
        <w:rPr>
          <w:color w:val="365F91" w:themeColor="accent1" w:themeShade="BF"/>
        </w:rPr>
        <w:t xml:space="preserve"> about this year’s District 3 Meeting will be provided soon.</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 xml:space="preserve">Students who place first </w:t>
      </w:r>
      <w:r w:rsidR="00FC488D" w:rsidRPr="0020054C">
        <w:rPr>
          <w:color w:val="365F91" w:themeColor="accent1" w:themeShade="BF"/>
        </w:rPr>
        <w:t xml:space="preserve">or second </w:t>
      </w:r>
      <w:r w:rsidRPr="0020054C">
        <w:rPr>
          <w:color w:val="365F91" w:themeColor="accent1" w:themeShade="BF"/>
        </w:rPr>
        <w:t>place at the NC State Leadership Conference in Greensboro, NC (</w:t>
      </w:r>
      <w:r w:rsidR="00F41BC3" w:rsidRPr="0020054C">
        <w:rPr>
          <w:color w:val="365F91" w:themeColor="accent1" w:themeShade="BF"/>
        </w:rPr>
        <w:t xml:space="preserve">April </w:t>
      </w:r>
      <w:r w:rsidR="00E705F4" w:rsidRPr="0020054C">
        <w:rPr>
          <w:color w:val="365F91" w:themeColor="accent1" w:themeShade="BF"/>
        </w:rPr>
        <w:t>11-13, 2016</w:t>
      </w:r>
      <w:r w:rsidRPr="0020054C">
        <w:rPr>
          <w:color w:val="365F91" w:themeColor="accent1" w:themeShade="BF"/>
        </w:rPr>
        <w:t>) will have the opportunity to compete at the National Leadership Conference this summer (</w:t>
      </w:r>
      <w:r w:rsidR="00593EDA" w:rsidRPr="0020054C">
        <w:rPr>
          <w:color w:val="365F91" w:themeColor="accent1" w:themeShade="BF"/>
        </w:rPr>
        <w:t>July 3</w:t>
      </w:r>
      <w:r w:rsidR="00593EDA" w:rsidRPr="0020054C">
        <w:rPr>
          <w:color w:val="365F91" w:themeColor="accent1" w:themeShade="BF"/>
          <w:vertAlign w:val="superscript"/>
        </w:rPr>
        <w:t>rd</w:t>
      </w:r>
      <w:r w:rsidR="00593EDA" w:rsidRPr="0020054C">
        <w:rPr>
          <w:color w:val="365F91" w:themeColor="accent1" w:themeShade="BF"/>
        </w:rPr>
        <w:t>-7</w:t>
      </w:r>
      <w:r w:rsidR="00593EDA" w:rsidRPr="0020054C">
        <w:rPr>
          <w:color w:val="365F91" w:themeColor="accent1" w:themeShade="BF"/>
          <w:vertAlign w:val="superscript"/>
        </w:rPr>
        <w:t>th</w:t>
      </w:r>
      <w:r w:rsidR="00593EDA" w:rsidRPr="0020054C">
        <w:rPr>
          <w:color w:val="365F91" w:themeColor="accent1" w:themeShade="BF"/>
        </w:rPr>
        <w:t>, 2016</w:t>
      </w:r>
      <w:r w:rsidRPr="0020054C">
        <w:rPr>
          <w:color w:val="365F91" w:themeColor="accent1" w:themeShade="BF"/>
        </w:rPr>
        <w:t xml:space="preserve">) in </w:t>
      </w:r>
      <w:r w:rsidR="00593EDA" w:rsidRPr="0020054C">
        <w:rPr>
          <w:rStyle w:val="Strong"/>
          <w:b w:val="0"/>
          <w:color w:val="365F91" w:themeColor="accent1" w:themeShade="BF"/>
        </w:rPr>
        <w:t>San Diego, CA</w:t>
      </w:r>
      <w:r w:rsidRPr="0020054C">
        <w:rPr>
          <w:color w:val="365F91" w:themeColor="accent1" w:themeShade="BF"/>
        </w:rPr>
        <w:t xml:space="preserve">!!  </w:t>
      </w:r>
      <w:r w:rsidRPr="0020054C">
        <w:rPr>
          <w:b/>
          <w:color w:val="365F91" w:themeColor="accent1" w:themeShade="BF"/>
        </w:rPr>
        <w:t>State conference (in Greensboro) cost</w:t>
      </w:r>
      <w:r w:rsidR="00872290" w:rsidRPr="0020054C">
        <w:rPr>
          <w:b/>
          <w:color w:val="365F91" w:themeColor="accent1" w:themeShade="BF"/>
        </w:rPr>
        <w:t>s</w:t>
      </w:r>
      <w:r w:rsidRPr="0020054C">
        <w:rPr>
          <w:b/>
          <w:color w:val="365F91" w:themeColor="accent1" w:themeShade="BF"/>
        </w:rPr>
        <w:t xml:space="preserve"> each student </w:t>
      </w:r>
      <w:r w:rsidRPr="0020054C">
        <w:rPr>
          <w:b/>
          <w:i/>
          <w:color w:val="365F91" w:themeColor="accent1" w:themeShade="BF"/>
        </w:rPr>
        <w:t>about</w:t>
      </w:r>
      <w:r w:rsidRPr="0020054C">
        <w:rPr>
          <w:b/>
          <w:color w:val="365F91" w:themeColor="accent1" w:themeShade="BF"/>
        </w:rPr>
        <w:t xml:space="preserve"> $140 (includes registrations, dance, 2 night</w:t>
      </w:r>
      <w:r w:rsidR="00872290" w:rsidRPr="0020054C">
        <w:rPr>
          <w:b/>
          <w:color w:val="365F91" w:themeColor="accent1" w:themeShade="BF"/>
        </w:rPr>
        <w:t>s</w:t>
      </w:r>
      <w:r w:rsidRPr="0020054C">
        <w:rPr>
          <w:b/>
          <w:color w:val="365F91" w:themeColor="accent1" w:themeShade="BF"/>
        </w:rPr>
        <w:t xml:space="preserve"> hotel, and transportation) and national conference (</w:t>
      </w:r>
      <w:r w:rsidR="00593EDA" w:rsidRPr="0020054C">
        <w:rPr>
          <w:b/>
          <w:color w:val="365F91" w:themeColor="accent1" w:themeShade="BF"/>
        </w:rPr>
        <w:t>in CA</w:t>
      </w:r>
      <w:r w:rsidRPr="0020054C">
        <w:rPr>
          <w:b/>
          <w:color w:val="365F91" w:themeColor="accent1" w:themeShade="BF"/>
        </w:rPr>
        <w:t xml:space="preserve">) cost each student </w:t>
      </w:r>
      <w:r w:rsidRPr="0020054C">
        <w:rPr>
          <w:b/>
          <w:i/>
          <w:color w:val="365F91" w:themeColor="accent1" w:themeShade="BF"/>
        </w:rPr>
        <w:t>about</w:t>
      </w:r>
      <w:r w:rsidRPr="0020054C">
        <w:rPr>
          <w:b/>
          <w:color w:val="365F91" w:themeColor="accent1" w:themeShade="BF"/>
        </w:rPr>
        <w:t xml:space="preserve"> $800 (includes registrations, hotel, transportation, dance/gala, and city tours).</w:t>
      </w:r>
      <w:r w:rsidRPr="0020054C">
        <w:rPr>
          <w:color w:val="365F91" w:themeColor="accent1" w:themeShade="BF"/>
        </w:rPr>
        <w:t xml:space="preserve"> </w:t>
      </w:r>
    </w:p>
    <w:p w:rsidR="007835E0" w:rsidRPr="0020054C" w:rsidRDefault="007835E0" w:rsidP="007835E0">
      <w:pPr>
        <w:tabs>
          <w:tab w:val="left" w:pos="1710"/>
        </w:tabs>
        <w:ind w:left="-990"/>
        <w:rPr>
          <w:color w:val="365F91" w:themeColor="accent1" w:themeShade="BF"/>
        </w:rPr>
      </w:pPr>
    </w:p>
    <w:p w:rsidR="007835E0" w:rsidRPr="0020054C" w:rsidRDefault="00F41BC3" w:rsidP="007835E0">
      <w:pPr>
        <w:tabs>
          <w:tab w:val="left" w:pos="1710"/>
        </w:tabs>
        <w:ind w:left="-990"/>
        <w:rPr>
          <w:color w:val="365F91" w:themeColor="accent1" w:themeShade="BF"/>
        </w:rPr>
      </w:pPr>
      <w:r w:rsidRPr="0020054C">
        <w:rPr>
          <w:color w:val="365F91" w:themeColor="accent1" w:themeShade="BF"/>
        </w:rPr>
        <w:t>Remember Wake County CTE Department will pay for student transportation</w:t>
      </w:r>
      <w:r w:rsidR="007835E0" w:rsidRPr="0020054C">
        <w:rPr>
          <w:color w:val="365F91" w:themeColor="accent1" w:themeShade="BF"/>
        </w:rPr>
        <w:t xml:space="preserve"> (bus tickets, plane tickets, etc.)!  </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b/>
          <w:color w:val="365F91" w:themeColor="accent1" w:themeShade="BF"/>
        </w:rPr>
        <w:t>Travel opportunities are optional!</w:t>
      </w:r>
      <w:r w:rsidRPr="0020054C">
        <w:rPr>
          <w:color w:val="365F91" w:themeColor="accent1" w:themeShade="BF"/>
        </w:rPr>
        <w:t xml:space="preserve">  You can be a member of FCCLA and only participate in the local/school activities or you can get totally involved and have the opportunity to experience all of what FCCLA has to offer through pro</w:t>
      </w:r>
      <w:r w:rsidR="00E22F0E" w:rsidRPr="0020054C">
        <w:rPr>
          <w:color w:val="365F91" w:themeColor="accent1" w:themeShade="BF"/>
        </w:rPr>
        <w:t>jects, competition, conferences</w:t>
      </w:r>
      <w:r w:rsidRPr="0020054C">
        <w:rPr>
          <w:color w:val="365F91" w:themeColor="accent1" w:themeShade="BF"/>
        </w:rPr>
        <w:t xml:space="preserve"> and travel! </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pStyle w:val="BodyTextIndent"/>
        <w:rPr>
          <w:color w:val="365F91" w:themeColor="accent1" w:themeShade="BF"/>
        </w:rPr>
      </w:pPr>
      <w:r w:rsidRPr="0020054C">
        <w:rPr>
          <w:color w:val="365F91" w:themeColor="accent1" w:themeShade="BF"/>
        </w:rPr>
        <w:t xml:space="preserve">I am looking forward to another successful chapter of FCCLA!  This is a great opportunity to get to know </w:t>
      </w:r>
      <w:r w:rsidR="00F41BC3" w:rsidRPr="0020054C">
        <w:rPr>
          <w:color w:val="365F91" w:themeColor="accent1" w:themeShade="BF"/>
        </w:rPr>
        <w:t xml:space="preserve">your fellow students, yourself </w:t>
      </w:r>
      <w:r w:rsidRPr="0020054C">
        <w:rPr>
          <w:color w:val="365F91" w:themeColor="accent1" w:themeShade="BF"/>
        </w:rPr>
        <w:t xml:space="preserve">and your school.  I hope you will join FCCLA and attend the first meeting on </w:t>
      </w:r>
      <w:r w:rsidRPr="0020054C">
        <w:rPr>
          <w:b/>
          <w:color w:val="365F91" w:themeColor="accent1" w:themeShade="BF"/>
        </w:rPr>
        <w:t xml:space="preserve">Monday, </w:t>
      </w:r>
      <w:r w:rsidR="008D6B95" w:rsidRPr="0020054C">
        <w:rPr>
          <w:b/>
          <w:color w:val="365F91" w:themeColor="accent1" w:themeShade="BF"/>
        </w:rPr>
        <w:t>August 1</w:t>
      </w:r>
      <w:r w:rsidR="00DF13C5" w:rsidRPr="0020054C">
        <w:rPr>
          <w:b/>
          <w:color w:val="365F91" w:themeColor="accent1" w:themeShade="BF"/>
        </w:rPr>
        <w:t>0</w:t>
      </w:r>
      <w:r w:rsidR="008D6B95" w:rsidRPr="0020054C">
        <w:rPr>
          <w:b/>
          <w:color w:val="365F91" w:themeColor="accent1" w:themeShade="BF"/>
          <w:vertAlign w:val="superscript"/>
        </w:rPr>
        <w:t>th</w:t>
      </w:r>
      <w:r w:rsidR="008D6B95" w:rsidRPr="0020054C">
        <w:rPr>
          <w:b/>
          <w:color w:val="365F91" w:themeColor="accent1" w:themeShade="BF"/>
        </w:rPr>
        <w:t xml:space="preserve"> 3:00</w:t>
      </w:r>
      <w:r w:rsidR="00EC1F96" w:rsidRPr="0020054C">
        <w:rPr>
          <w:b/>
          <w:color w:val="365F91" w:themeColor="accent1" w:themeShade="BF"/>
        </w:rPr>
        <w:t>-4:0</w:t>
      </w:r>
      <w:r w:rsidRPr="0020054C">
        <w:rPr>
          <w:b/>
          <w:color w:val="365F91" w:themeColor="accent1" w:themeShade="BF"/>
        </w:rPr>
        <w:t>0pm</w:t>
      </w:r>
      <w:r w:rsidRPr="0020054C">
        <w:rPr>
          <w:color w:val="365F91" w:themeColor="accent1" w:themeShade="BF"/>
        </w:rPr>
        <w:t>!  Thanks in advance for your support and participation!</w:t>
      </w:r>
    </w:p>
    <w:p w:rsidR="007835E0" w:rsidRPr="0020054C" w:rsidRDefault="007835E0" w:rsidP="007835E0">
      <w:pPr>
        <w:tabs>
          <w:tab w:val="left" w:pos="1710"/>
        </w:tabs>
        <w:ind w:left="-990"/>
        <w:rPr>
          <w:color w:val="365F91" w:themeColor="accent1" w:themeShade="BF"/>
        </w:rPr>
      </w:pPr>
    </w:p>
    <w:p w:rsidR="007835E0" w:rsidRPr="0020054C" w:rsidRDefault="007835E0" w:rsidP="007835E0">
      <w:pPr>
        <w:tabs>
          <w:tab w:val="left" w:pos="1710"/>
        </w:tabs>
        <w:ind w:left="-990"/>
        <w:rPr>
          <w:color w:val="365F91" w:themeColor="accent1" w:themeShade="BF"/>
        </w:rPr>
      </w:pPr>
      <w:r w:rsidRPr="0020054C">
        <w:rPr>
          <w:color w:val="365F91" w:themeColor="accent1" w:themeShade="BF"/>
        </w:rPr>
        <w:t>Thanks,</w:t>
      </w:r>
    </w:p>
    <w:p w:rsidR="007835E0" w:rsidRPr="0020054C" w:rsidRDefault="007835E0" w:rsidP="007835E0">
      <w:pPr>
        <w:tabs>
          <w:tab w:val="left" w:pos="1710"/>
        </w:tabs>
        <w:ind w:left="-990"/>
        <w:rPr>
          <w:color w:val="365F91" w:themeColor="accent1" w:themeShade="BF"/>
        </w:rPr>
      </w:pPr>
    </w:p>
    <w:p w:rsidR="00F41BC3" w:rsidRPr="0020054C" w:rsidRDefault="007835E0" w:rsidP="00F41BC3">
      <w:pPr>
        <w:tabs>
          <w:tab w:val="left" w:pos="1710"/>
        </w:tabs>
        <w:ind w:left="-990"/>
        <w:rPr>
          <w:color w:val="365F91" w:themeColor="accent1" w:themeShade="BF"/>
        </w:rPr>
      </w:pPr>
      <w:r w:rsidRPr="0020054C">
        <w:rPr>
          <w:color w:val="365F91" w:themeColor="accent1" w:themeShade="BF"/>
        </w:rPr>
        <w:t xml:space="preserve">Sarah Anderson, </w:t>
      </w:r>
      <w:r w:rsidR="00A75D33" w:rsidRPr="0020054C">
        <w:rPr>
          <w:color w:val="365F91" w:themeColor="accent1" w:themeShade="BF"/>
        </w:rPr>
        <w:t>FCCLA Master A</w:t>
      </w:r>
      <w:r w:rsidR="0017675A" w:rsidRPr="0020054C">
        <w:rPr>
          <w:color w:val="365F91" w:themeColor="accent1" w:themeShade="BF"/>
        </w:rPr>
        <w:t>dvise</w:t>
      </w:r>
      <w:r w:rsidRPr="0020054C">
        <w:rPr>
          <w:color w:val="365F91" w:themeColor="accent1" w:themeShade="BF"/>
        </w:rPr>
        <w:t>r</w:t>
      </w:r>
    </w:p>
    <w:p w:rsidR="00F41BC3" w:rsidRPr="0020054C" w:rsidRDefault="00872290" w:rsidP="00F41BC3">
      <w:pPr>
        <w:tabs>
          <w:tab w:val="left" w:pos="1710"/>
        </w:tabs>
        <w:ind w:left="-990"/>
        <w:rPr>
          <w:color w:val="365F91" w:themeColor="accent1" w:themeShade="BF"/>
        </w:rPr>
      </w:pPr>
      <w:r w:rsidRPr="0020054C">
        <w:rPr>
          <w:b/>
          <w:color w:val="365F91" w:themeColor="accent1" w:themeShade="BF"/>
        </w:rPr>
        <w:t>Salem</w:t>
      </w:r>
      <w:r w:rsidR="007835E0" w:rsidRPr="0020054C">
        <w:rPr>
          <w:b/>
          <w:color w:val="365F91" w:themeColor="accent1" w:themeShade="BF"/>
        </w:rPr>
        <w:t xml:space="preserve"> FCCLA’s website: </w:t>
      </w:r>
      <w:r w:rsidR="00F41BC3" w:rsidRPr="0020054C">
        <w:rPr>
          <w:color w:val="365F91" w:themeColor="accent1" w:themeShade="BF"/>
        </w:rPr>
        <w:t>exploringfacs.weebly.com</w:t>
      </w:r>
    </w:p>
    <w:p w:rsidR="00F41BC3" w:rsidRPr="0020054C" w:rsidRDefault="00F41BC3" w:rsidP="00F41BC3">
      <w:pPr>
        <w:tabs>
          <w:tab w:val="left" w:pos="1710"/>
        </w:tabs>
        <w:ind w:left="-990"/>
        <w:rPr>
          <w:color w:val="365F91" w:themeColor="accent1" w:themeShade="BF"/>
        </w:rPr>
      </w:pPr>
      <w:r w:rsidRPr="0020054C">
        <w:rPr>
          <w:b/>
          <w:color w:val="365F91" w:themeColor="accent1" w:themeShade="BF"/>
        </w:rPr>
        <w:t>NC FCCLA:</w:t>
      </w:r>
      <w:r w:rsidRPr="0020054C">
        <w:rPr>
          <w:color w:val="365F91" w:themeColor="accent1" w:themeShade="BF"/>
        </w:rPr>
        <w:t xml:space="preserve"> ncfccla.org</w:t>
      </w:r>
    </w:p>
    <w:p w:rsidR="00F41BC3" w:rsidRPr="0020054C" w:rsidRDefault="00F41BC3" w:rsidP="00F41BC3">
      <w:pPr>
        <w:tabs>
          <w:tab w:val="left" w:pos="1710"/>
        </w:tabs>
        <w:ind w:left="-990"/>
        <w:rPr>
          <w:color w:val="365F91" w:themeColor="accent1" w:themeShade="BF"/>
        </w:rPr>
      </w:pPr>
      <w:r w:rsidRPr="0020054C">
        <w:rPr>
          <w:b/>
          <w:color w:val="365F91" w:themeColor="accent1" w:themeShade="BF"/>
        </w:rPr>
        <w:t>National FCCLA:</w:t>
      </w:r>
      <w:r w:rsidRPr="0020054C">
        <w:rPr>
          <w:color w:val="365F91" w:themeColor="accent1" w:themeShade="BF"/>
        </w:rPr>
        <w:t xml:space="preserve"> fcclainc.org</w:t>
      </w:r>
    </w:p>
    <w:p w:rsidR="007835E0" w:rsidRPr="0020054C" w:rsidRDefault="007835E0" w:rsidP="007835E0">
      <w:pPr>
        <w:tabs>
          <w:tab w:val="left" w:pos="1710"/>
        </w:tabs>
        <w:ind w:left="-990"/>
        <w:rPr>
          <w:color w:val="365F91" w:themeColor="accent1" w:themeShade="BF"/>
          <w:sz w:val="28"/>
        </w:rPr>
      </w:pPr>
    </w:p>
    <w:p w:rsidR="007835E0" w:rsidRPr="0020054C" w:rsidRDefault="000A1E5A" w:rsidP="007835E0">
      <w:pPr>
        <w:jc w:val="center"/>
        <w:rPr>
          <w:rFonts w:ascii="Berlin Sans FB" w:hAnsi="Berlin Sans FB"/>
          <w:b/>
          <w:color w:val="365F91" w:themeColor="accent1" w:themeShade="BF"/>
          <w:sz w:val="22"/>
        </w:rPr>
      </w:pPr>
      <w:r w:rsidRPr="0020054C">
        <w:rPr>
          <w:rFonts w:ascii="Berlin Sans FB" w:hAnsi="Berlin Sans FB"/>
          <w:b/>
          <w:color w:val="365F91" w:themeColor="accent1" w:themeShade="BF"/>
          <w:sz w:val="22"/>
        </w:rPr>
        <w:t xml:space="preserve"> </w:t>
      </w:r>
      <w:r w:rsidR="007835E0" w:rsidRPr="0020054C">
        <w:rPr>
          <w:rFonts w:ascii="Berlin Sans FB" w:hAnsi="Berlin Sans FB"/>
          <w:b/>
          <w:color w:val="365F91" w:themeColor="accent1" w:themeShade="BF"/>
          <w:sz w:val="22"/>
        </w:rPr>
        <w:t>“FCCLA has been a great experience for my daughter...community service, camaraderie, excellent teacher leadership, travel opportunities, and more!” –Meredith Pope, parent</w:t>
      </w:r>
    </w:p>
    <w:p w:rsidR="00A75D33" w:rsidRPr="0020054C" w:rsidRDefault="00A75D33" w:rsidP="007835E0">
      <w:pPr>
        <w:jc w:val="center"/>
        <w:rPr>
          <w:rFonts w:ascii="Berlin Sans FB" w:hAnsi="Berlin Sans FB"/>
          <w:b/>
          <w:color w:val="365F91" w:themeColor="accent1" w:themeShade="BF"/>
          <w:sz w:val="20"/>
        </w:rPr>
      </w:pPr>
    </w:p>
    <w:p w:rsidR="00A75D33" w:rsidRPr="0020054C" w:rsidRDefault="00A75D33" w:rsidP="00A75D33">
      <w:pPr>
        <w:jc w:val="center"/>
        <w:rPr>
          <w:rFonts w:ascii="Blue Highway D Type" w:hAnsi="Blue Highway D Type"/>
          <w:b/>
          <w:color w:val="365F91" w:themeColor="accent1" w:themeShade="BF"/>
          <w:sz w:val="20"/>
        </w:rPr>
      </w:pPr>
      <w:r w:rsidRPr="0020054C">
        <w:rPr>
          <w:rFonts w:ascii="Blue Highway D Type" w:hAnsi="Blue Highway D Type"/>
          <w:b/>
          <w:color w:val="365F91" w:themeColor="accent1" w:themeShade="BF"/>
          <w:sz w:val="20"/>
        </w:rPr>
        <w:t>“I loved all that you</w:t>
      </w:r>
      <w:r w:rsidRPr="0020054C">
        <w:rPr>
          <w:b/>
          <w:color w:val="365F91" w:themeColor="accent1" w:themeShade="BF"/>
          <w:sz w:val="20"/>
        </w:rPr>
        <w:t> </w:t>
      </w:r>
      <w:r w:rsidRPr="0020054C">
        <w:rPr>
          <w:rFonts w:ascii="Blue Highway D Type" w:hAnsi="Blue Highway D Type"/>
          <w:b/>
          <w:color w:val="365F91" w:themeColor="accent1" w:themeShade="BF"/>
          <w:sz w:val="20"/>
        </w:rPr>
        <w:t xml:space="preserve">did.” </w:t>
      </w:r>
      <w:r w:rsidRPr="0020054C">
        <w:rPr>
          <w:b/>
          <w:color w:val="365F91" w:themeColor="accent1" w:themeShade="BF"/>
          <w:sz w:val="20"/>
        </w:rPr>
        <w:t>–</w:t>
      </w:r>
      <w:r w:rsidRPr="0020054C">
        <w:rPr>
          <w:rFonts w:ascii="Blue Highway D Type" w:hAnsi="Blue Highway D Type"/>
          <w:b/>
          <w:color w:val="365F91" w:themeColor="accent1" w:themeShade="BF"/>
          <w:sz w:val="20"/>
        </w:rPr>
        <w:t>Karen Rosser, parent</w:t>
      </w:r>
    </w:p>
    <w:p w:rsidR="000A1E5A" w:rsidRPr="0020054C" w:rsidRDefault="000A1E5A" w:rsidP="007835E0">
      <w:pPr>
        <w:jc w:val="center"/>
        <w:rPr>
          <w:rFonts w:ascii="Berlin Sans FB" w:hAnsi="Berlin Sans FB"/>
          <w:b/>
          <w:color w:val="365F91" w:themeColor="accent1" w:themeShade="BF"/>
          <w:sz w:val="20"/>
        </w:rPr>
      </w:pPr>
    </w:p>
    <w:p w:rsidR="007835E0" w:rsidRPr="0020054C" w:rsidRDefault="007835E0" w:rsidP="000A1E5A">
      <w:pPr>
        <w:pStyle w:val="NoSpacing"/>
        <w:jc w:val="center"/>
        <w:rPr>
          <w:rFonts w:ascii="Times New Roman" w:hAnsi="Times New Roman"/>
          <w:b/>
          <w:color w:val="365F91" w:themeColor="accent1" w:themeShade="BF"/>
          <w:sz w:val="20"/>
          <w:szCs w:val="24"/>
        </w:rPr>
      </w:pPr>
      <w:r w:rsidRPr="0020054C">
        <w:rPr>
          <w:rFonts w:ascii="Times New Roman" w:hAnsi="Times New Roman"/>
          <w:b/>
          <w:color w:val="365F91" w:themeColor="accent1" w:themeShade="BF"/>
          <w:sz w:val="20"/>
          <w:szCs w:val="20"/>
        </w:rPr>
        <w:t xml:space="preserve">"Last </w:t>
      </w:r>
      <w:proofErr w:type="gramStart"/>
      <w:r w:rsidRPr="0020054C">
        <w:rPr>
          <w:rFonts w:ascii="Times New Roman" w:hAnsi="Times New Roman"/>
          <w:b/>
          <w:color w:val="365F91" w:themeColor="accent1" w:themeShade="BF"/>
          <w:sz w:val="20"/>
          <w:szCs w:val="20"/>
        </w:rPr>
        <w:t>year(</w:t>
      </w:r>
      <w:proofErr w:type="gramEnd"/>
      <w:r w:rsidRPr="0020054C">
        <w:rPr>
          <w:rFonts w:ascii="Times New Roman" w:hAnsi="Times New Roman"/>
          <w:b/>
          <w:color w:val="365F91" w:themeColor="accent1" w:themeShade="BF"/>
          <w:sz w:val="20"/>
          <w:szCs w:val="20"/>
        </w:rPr>
        <w:t>2012) my daughter participated in the FCCLA Nationals for the first time. She had an amazing experience! I always felt that she was well-supervised, but she had a tremendous feeling of independence - it was the best of both worlds for her. When she talks about it now, you can see the pride on her face and hear it in her voice. In particular, she says how great it felt to represent North Carolina in a national setting. It was a wonderful opportunity for her to step out on her own, gain confidence and deepen friendships."</w:t>
      </w:r>
      <w:r w:rsidRPr="0020054C">
        <w:rPr>
          <w:rFonts w:ascii="Times New Roman" w:hAnsi="Times New Roman"/>
          <w:b/>
          <w:color w:val="365F91" w:themeColor="accent1" w:themeShade="BF"/>
          <w:sz w:val="24"/>
          <w:szCs w:val="24"/>
        </w:rPr>
        <w:t>-</w:t>
      </w:r>
      <w:r w:rsidRPr="0020054C">
        <w:rPr>
          <w:rFonts w:ascii="Times New Roman" w:hAnsi="Times New Roman"/>
          <w:b/>
          <w:color w:val="365F91" w:themeColor="accent1" w:themeShade="BF"/>
          <w:sz w:val="20"/>
          <w:szCs w:val="24"/>
        </w:rPr>
        <w:t>Gaye Hill, parent</w:t>
      </w:r>
    </w:p>
    <w:p w:rsidR="000A1E5A" w:rsidRPr="0020054C" w:rsidRDefault="000A1E5A" w:rsidP="000A1E5A">
      <w:pPr>
        <w:pStyle w:val="NoSpacing"/>
        <w:jc w:val="center"/>
        <w:rPr>
          <w:rFonts w:ascii="Times New Roman" w:hAnsi="Times New Roman"/>
          <w:b/>
          <w:color w:val="365F91" w:themeColor="accent1" w:themeShade="BF"/>
          <w:sz w:val="20"/>
          <w:szCs w:val="24"/>
        </w:rPr>
      </w:pPr>
    </w:p>
    <w:p w:rsidR="00A75D33" w:rsidRPr="0020054C" w:rsidRDefault="007835E0" w:rsidP="00DF13C5">
      <w:pPr>
        <w:tabs>
          <w:tab w:val="left" w:pos="1710"/>
        </w:tabs>
        <w:ind w:left="-990"/>
        <w:jc w:val="center"/>
        <w:rPr>
          <w:rFonts w:ascii="Credit Valley" w:hAnsi="Credit Valley"/>
          <w:b/>
          <w:color w:val="365F91" w:themeColor="accent1" w:themeShade="BF"/>
          <w:sz w:val="22"/>
          <w:szCs w:val="20"/>
        </w:rPr>
      </w:pPr>
      <w:r w:rsidRPr="0020054C">
        <w:rPr>
          <w:rFonts w:ascii="Credit Valley" w:hAnsi="Credit Valley"/>
          <w:b/>
          <w:color w:val="365F91" w:themeColor="accent1" w:themeShade="BF"/>
          <w:sz w:val="22"/>
          <w:szCs w:val="20"/>
        </w:rPr>
        <w:t xml:space="preserve">"I enjoyed the kids in Florida and got a real sense that they were committed to doing their best and putting in the required work to achieve it." –Rick </w:t>
      </w:r>
      <w:proofErr w:type="spellStart"/>
      <w:r w:rsidRPr="0020054C">
        <w:rPr>
          <w:rFonts w:ascii="Credit Valley" w:hAnsi="Credit Valley"/>
          <w:b/>
          <w:color w:val="365F91" w:themeColor="accent1" w:themeShade="BF"/>
          <w:sz w:val="22"/>
          <w:szCs w:val="20"/>
        </w:rPr>
        <w:t>Marcotte</w:t>
      </w:r>
      <w:proofErr w:type="spellEnd"/>
      <w:r w:rsidR="00A75D33" w:rsidRPr="0020054C">
        <w:rPr>
          <w:rFonts w:ascii="Credit Valley" w:hAnsi="Credit Valley"/>
          <w:b/>
          <w:color w:val="365F91" w:themeColor="accent1" w:themeShade="BF"/>
          <w:sz w:val="22"/>
          <w:szCs w:val="20"/>
        </w:rPr>
        <w:t xml:space="preserve">, parent </w:t>
      </w:r>
    </w:p>
    <w:p w:rsidR="007C5041" w:rsidRPr="0020054C" w:rsidRDefault="007C5041" w:rsidP="00DF13C5">
      <w:pPr>
        <w:tabs>
          <w:tab w:val="left" w:pos="1710"/>
        </w:tabs>
        <w:ind w:left="-990"/>
        <w:jc w:val="center"/>
        <w:rPr>
          <w:rFonts w:ascii="Credit Valley" w:hAnsi="Credit Valley"/>
          <w:b/>
          <w:color w:val="365F91" w:themeColor="accent1" w:themeShade="BF"/>
          <w:sz w:val="22"/>
          <w:szCs w:val="20"/>
        </w:rPr>
      </w:pPr>
    </w:p>
    <w:p w:rsidR="00DF13C5" w:rsidRPr="0020054C" w:rsidRDefault="007835E0" w:rsidP="007835E0">
      <w:pPr>
        <w:tabs>
          <w:tab w:val="left" w:pos="1710"/>
        </w:tabs>
        <w:ind w:left="-990"/>
        <w:jc w:val="center"/>
        <w:rPr>
          <w:rFonts w:ascii="Credit Valley" w:hAnsi="Credit Valley"/>
          <w:b/>
          <w:color w:val="365F91" w:themeColor="accent1" w:themeShade="BF"/>
          <w:sz w:val="22"/>
          <w:szCs w:val="20"/>
        </w:rPr>
      </w:pPr>
      <w:r w:rsidRPr="0020054C">
        <w:rPr>
          <w:rFonts w:ascii="Credit Valley" w:hAnsi="Credit Valley"/>
          <w:b/>
          <w:color w:val="365F91" w:themeColor="accent1" w:themeShade="BF"/>
          <w:sz w:val="22"/>
          <w:szCs w:val="20"/>
        </w:rPr>
        <w:t xml:space="preserve"> "This has been an amazing experience and great leadership skills for the kids."-Carole </w:t>
      </w:r>
      <w:proofErr w:type="spellStart"/>
      <w:r w:rsidRPr="0020054C">
        <w:rPr>
          <w:rFonts w:ascii="Credit Valley" w:hAnsi="Credit Valley"/>
          <w:b/>
          <w:color w:val="365F91" w:themeColor="accent1" w:themeShade="BF"/>
          <w:sz w:val="22"/>
          <w:szCs w:val="20"/>
        </w:rPr>
        <w:t>Marcotte</w:t>
      </w:r>
      <w:proofErr w:type="spellEnd"/>
      <w:r w:rsidRPr="0020054C">
        <w:rPr>
          <w:rFonts w:ascii="Credit Valley" w:hAnsi="Credit Valley"/>
          <w:b/>
          <w:color w:val="365F91" w:themeColor="accent1" w:themeShade="BF"/>
          <w:sz w:val="22"/>
          <w:szCs w:val="20"/>
        </w:rPr>
        <w:t>, parent</w:t>
      </w:r>
    </w:p>
    <w:p w:rsidR="00DF13C5" w:rsidRPr="0020054C" w:rsidRDefault="00DF13C5" w:rsidP="007835E0">
      <w:pPr>
        <w:tabs>
          <w:tab w:val="left" w:pos="1710"/>
        </w:tabs>
        <w:ind w:left="-990"/>
        <w:jc w:val="center"/>
        <w:rPr>
          <w:rFonts w:ascii="Credit Valley" w:hAnsi="Credit Valley"/>
          <w:b/>
          <w:color w:val="365F91" w:themeColor="accent1" w:themeShade="BF"/>
          <w:sz w:val="20"/>
          <w:szCs w:val="20"/>
        </w:rPr>
      </w:pPr>
    </w:p>
    <w:p w:rsidR="007835E0" w:rsidRPr="0020054C" w:rsidRDefault="007835E0" w:rsidP="007835E0">
      <w:pPr>
        <w:tabs>
          <w:tab w:val="left" w:pos="1710"/>
        </w:tabs>
        <w:ind w:left="-990"/>
        <w:jc w:val="center"/>
        <w:rPr>
          <w:rFonts w:ascii="Berlin Sans FB" w:hAnsi="Berlin Sans FB"/>
          <w:b/>
          <w:color w:val="365F91" w:themeColor="accent1" w:themeShade="BF"/>
          <w:sz w:val="22"/>
          <w:szCs w:val="20"/>
        </w:rPr>
        <w:sectPr w:rsidR="007835E0" w:rsidRPr="0020054C" w:rsidSect="0008707B">
          <w:pgSz w:w="12240" w:h="15840"/>
          <w:pgMar w:top="288" w:right="720" w:bottom="662" w:left="1872" w:header="720" w:footer="720" w:gutter="0"/>
          <w:cols w:space="720"/>
          <w:docGrid w:linePitch="360"/>
        </w:sectPr>
      </w:pPr>
      <w:proofErr w:type="gramStart"/>
      <w:r w:rsidRPr="0020054C">
        <w:rPr>
          <w:rFonts w:ascii="Berlin Sans FB" w:hAnsi="Berlin Sans FB"/>
          <w:b/>
          <w:color w:val="365F91" w:themeColor="accent1" w:themeShade="BF"/>
          <w:sz w:val="22"/>
          <w:szCs w:val="20"/>
        </w:rPr>
        <w:t>"Just got home from Competition in Greensboro!</w:t>
      </w:r>
      <w:proofErr w:type="gramEnd"/>
      <w:r w:rsidRPr="0020054C">
        <w:rPr>
          <w:rFonts w:ascii="Berlin Sans FB" w:hAnsi="Berlin Sans FB"/>
          <w:b/>
          <w:color w:val="365F91" w:themeColor="accent1" w:themeShade="BF"/>
          <w:sz w:val="22"/>
          <w:szCs w:val="20"/>
        </w:rPr>
        <w:t xml:space="preserve"> We got SILVER but sadly will not be competing at the National level in Tennessee this summer! </w:t>
      </w:r>
      <w:proofErr w:type="gramStart"/>
      <w:r w:rsidRPr="0020054C">
        <w:rPr>
          <w:rFonts w:ascii="Berlin Sans FB" w:hAnsi="Berlin Sans FB"/>
          <w:b/>
          <w:color w:val="365F91" w:themeColor="accent1" w:themeShade="BF"/>
          <w:sz w:val="22"/>
          <w:szCs w:val="20"/>
        </w:rPr>
        <w:t>Nationals was</w:t>
      </w:r>
      <w:proofErr w:type="gramEnd"/>
      <w:r w:rsidRPr="0020054C">
        <w:rPr>
          <w:rFonts w:ascii="Berlin Sans FB" w:hAnsi="Berlin Sans FB"/>
          <w:b/>
          <w:color w:val="365F91" w:themeColor="accent1" w:themeShade="BF"/>
          <w:sz w:val="22"/>
          <w:szCs w:val="20"/>
        </w:rPr>
        <w:t xml:space="preserve"> such a life changing experience last year and I would like to Congratulate everyone who is advancing to the next level! I had an amazing time with some of the best people and cannot wait to compete again next year!" -Emma O'Brien, former mem</w:t>
      </w:r>
      <w:r w:rsidR="007C5041" w:rsidRPr="0020054C">
        <w:rPr>
          <w:rFonts w:ascii="Berlin Sans FB" w:hAnsi="Berlin Sans FB"/>
          <w:b/>
          <w:color w:val="365F91" w:themeColor="accent1" w:themeShade="BF"/>
          <w:sz w:val="22"/>
          <w:szCs w:val="20"/>
        </w:rPr>
        <w:t>ber</w:t>
      </w:r>
    </w:p>
    <w:p w:rsidR="007C5041" w:rsidRPr="0020054C" w:rsidRDefault="007C5041" w:rsidP="007C5041">
      <w:pPr>
        <w:rPr>
          <w:color w:val="365F91" w:themeColor="accent1" w:themeShade="BF"/>
          <w:sz w:val="28"/>
        </w:rPr>
      </w:pPr>
    </w:p>
    <w:p w:rsidR="007835E0" w:rsidRPr="0020054C" w:rsidRDefault="007835E0" w:rsidP="00085179">
      <w:pPr>
        <w:jc w:val="center"/>
        <w:rPr>
          <w:color w:val="365F91" w:themeColor="accent1" w:themeShade="BF"/>
        </w:rPr>
      </w:pPr>
      <w:r w:rsidRPr="0020054C">
        <w:rPr>
          <w:noProof/>
          <w:color w:val="365F91" w:themeColor="accent1" w:themeShade="BF"/>
        </w:rPr>
        <w:drawing>
          <wp:inline distT="0" distB="0" distL="0" distR="0">
            <wp:extent cx="828675" cy="461244"/>
            <wp:effectExtent l="19050" t="0" r="9525" b="0"/>
            <wp:docPr id="2" name="Picture 2" descr="FCCLA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LA_Logo_bw"/>
                    <pic:cNvPicPr>
                      <a:picLocks noChangeAspect="1" noChangeArrowheads="1"/>
                    </pic:cNvPicPr>
                  </pic:nvPicPr>
                  <pic:blipFill>
                    <a:blip r:embed="rId4" cstate="print"/>
                    <a:srcRect/>
                    <a:stretch>
                      <a:fillRect/>
                    </a:stretch>
                  </pic:blipFill>
                  <pic:spPr bwMode="auto">
                    <a:xfrm>
                      <a:off x="0" y="0"/>
                      <a:ext cx="828675" cy="461244"/>
                    </a:xfrm>
                    <a:prstGeom prst="rect">
                      <a:avLst/>
                    </a:prstGeom>
                    <a:noFill/>
                    <a:ln w="9525">
                      <a:noFill/>
                      <a:miter lim="800000"/>
                      <a:headEnd/>
                      <a:tailEnd/>
                    </a:ln>
                  </pic:spPr>
                </pic:pic>
              </a:graphicData>
            </a:graphic>
          </wp:inline>
        </w:drawing>
      </w:r>
    </w:p>
    <w:p w:rsidR="007835E0" w:rsidRPr="0020054C" w:rsidRDefault="007835E0" w:rsidP="007835E0">
      <w:pPr>
        <w:pStyle w:val="Heading4"/>
        <w:rPr>
          <w:rFonts w:ascii="Times New Roman" w:hAnsi="Times New Roman"/>
          <w:caps w:val="0"/>
          <w:color w:val="365F91" w:themeColor="accent1" w:themeShade="BF"/>
          <w:sz w:val="44"/>
          <w:u w:val="single"/>
        </w:rPr>
      </w:pPr>
      <w:r w:rsidRPr="0020054C">
        <w:rPr>
          <w:rFonts w:ascii="Times New Roman" w:hAnsi="Times New Roman"/>
          <w:caps w:val="0"/>
          <w:color w:val="365F91" w:themeColor="accent1" w:themeShade="BF"/>
          <w:sz w:val="44"/>
          <w:u w:val="single"/>
        </w:rPr>
        <w:t>Member Information</w:t>
      </w:r>
    </w:p>
    <w:p w:rsidR="007835E0" w:rsidRPr="0020054C" w:rsidRDefault="007835E0" w:rsidP="007835E0">
      <w:pPr>
        <w:rPr>
          <w:color w:val="365F91" w:themeColor="accent1" w:themeShade="BF"/>
        </w:rPr>
      </w:pPr>
    </w:p>
    <w:p w:rsidR="007835E0" w:rsidRPr="0020054C" w:rsidRDefault="007835E0" w:rsidP="007835E0">
      <w:pPr>
        <w:rPr>
          <w:b/>
          <w:color w:val="365F91" w:themeColor="accent1" w:themeShade="BF"/>
        </w:rPr>
      </w:pPr>
      <w:r w:rsidRPr="0020054C">
        <w:rPr>
          <w:b/>
          <w:color w:val="365F91" w:themeColor="accent1" w:themeShade="BF"/>
        </w:rPr>
        <w:t xml:space="preserve">Complete and return to Ms. Anderson on or before </w:t>
      </w:r>
      <w:r w:rsidR="00DF13C5" w:rsidRPr="0020054C">
        <w:rPr>
          <w:b/>
          <w:color w:val="365F91" w:themeColor="accent1" w:themeShade="BF"/>
          <w:u w:val="single"/>
        </w:rPr>
        <w:t>August 10</w:t>
      </w:r>
      <w:r w:rsidRPr="0020054C">
        <w:rPr>
          <w:b/>
          <w:color w:val="365F91" w:themeColor="accent1" w:themeShade="BF"/>
          <w:u w:val="single"/>
        </w:rPr>
        <w:t>, 201</w:t>
      </w:r>
      <w:r w:rsidR="00DF13C5" w:rsidRPr="0020054C">
        <w:rPr>
          <w:b/>
          <w:color w:val="365F91" w:themeColor="accent1" w:themeShade="BF"/>
          <w:u w:val="single"/>
        </w:rPr>
        <w:t>5</w:t>
      </w:r>
      <w:r w:rsidRPr="0020054C">
        <w:rPr>
          <w:b/>
          <w:color w:val="365F91" w:themeColor="accent1" w:themeShade="BF"/>
        </w:rPr>
        <w:t>.  Dues</w:t>
      </w:r>
      <w:r w:rsidR="00DF13C5" w:rsidRPr="0020054C">
        <w:rPr>
          <w:b/>
          <w:color w:val="365F91" w:themeColor="accent1" w:themeShade="BF"/>
        </w:rPr>
        <w:t xml:space="preserve"> ($19</w:t>
      </w:r>
      <w:r w:rsidRPr="0020054C">
        <w:rPr>
          <w:b/>
          <w:color w:val="365F91" w:themeColor="accent1" w:themeShade="BF"/>
        </w:rPr>
        <w:t xml:space="preserve">) are also due when you return this form. </w:t>
      </w:r>
    </w:p>
    <w:p w:rsidR="007835E0" w:rsidRPr="0020054C" w:rsidRDefault="007835E0" w:rsidP="007835E0">
      <w:pPr>
        <w:rPr>
          <w:b/>
          <w:color w:val="365F91" w:themeColor="accent1" w:themeShade="BF"/>
        </w:rPr>
      </w:pPr>
    </w:p>
    <w:p w:rsidR="007835E0" w:rsidRPr="0020054C" w:rsidRDefault="007835E0" w:rsidP="007835E0">
      <w:pPr>
        <w:rPr>
          <w:b/>
          <w:color w:val="365F91" w:themeColor="accent1" w:themeShade="BF"/>
        </w:rPr>
      </w:pPr>
      <w:r w:rsidRPr="0020054C">
        <w:rPr>
          <w:b/>
          <w:color w:val="365F91" w:themeColor="accent1" w:themeShade="BF"/>
        </w:rPr>
        <w:t xml:space="preserve">We will be using OSP (Online School Payments, flyer attached) this year </w:t>
      </w:r>
      <w:r w:rsidR="00B021AB" w:rsidRPr="0020054C">
        <w:rPr>
          <w:b/>
          <w:color w:val="365F91" w:themeColor="accent1" w:themeShade="BF"/>
        </w:rPr>
        <w:t xml:space="preserve">as an option </w:t>
      </w:r>
      <w:r w:rsidRPr="0020054C">
        <w:rPr>
          <w:b/>
          <w:color w:val="365F91" w:themeColor="accent1" w:themeShade="BF"/>
        </w:rPr>
        <w:t xml:space="preserve">for </w:t>
      </w:r>
      <w:r w:rsidR="00B021AB" w:rsidRPr="0020054C">
        <w:rPr>
          <w:b/>
          <w:color w:val="365F91" w:themeColor="accent1" w:themeShade="BF"/>
        </w:rPr>
        <w:t xml:space="preserve">paying </w:t>
      </w:r>
      <w:r w:rsidRPr="0020054C">
        <w:rPr>
          <w:b/>
          <w:color w:val="365F91" w:themeColor="accent1" w:themeShade="BF"/>
        </w:rPr>
        <w:t xml:space="preserve">all dues and </w:t>
      </w:r>
      <w:r w:rsidR="00B021AB" w:rsidRPr="0020054C">
        <w:rPr>
          <w:b/>
          <w:color w:val="365F91" w:themeColor="accent1" w:themeShade="BF"/>
        </w:rPr>
        <w:t xml:space="preserve">travel </w:t>
      </w:r>
      <w:r w:rsidRPr="0020054C">
        <w:rPr>
          <w:b/>
          <w:color w:val="365F91" w:themeColor="accent1" w:themeShade="BF"/>
        </w:rPr>
        <w:t xml:space="preserve">payments.  Please visit </w:t>
      </w:r>
      <w:hyperlink r:id="rId5" w:history="1">
        <w:r w:rsidRPr="0020054C">
          <w:rPr>
            <w:rStyle w:val="Hyperlink"/>
            <w:b/>
            <w:color w:val="365F91" w:themeColor="accent1" w:themeShade="BF"/>
          </w:rPr>
          <w:t>http://osp.osmsinc.com/wakeNC</w:t>
        </w:r>
      </w:hyperlink>
      <w:r w:rsidRPr="0020054C">
        <w:rPr>
          <w:b/>
          <w:color w:val="365F91" w:themeColor="accent1" w:themeShade="BF"/>
        </w:rPr>
        <w:t xml:space="preserve"> to set up your profile and make your chapter dues payment.  You can also send i</w:t>
      </w:r>
      <w:r w:rsidR="000A1E5A" w:rsidRPr="0020054C">
        <w:rPr>
          <w:b/>
          <w:color w:val="365F91" w:themeColor="accent1" w:themeShade="BF"/>
        </w:rPr>
        <w:t>n cash or write a check to Salem</w:t>
      </w:r>
      <w:r w:rsidRPr="0020054C">
        <w:rPr>
          <w:b/>
          <w:color w:val="365F91" w:themeColor="accent1" w:themeShade="BF"/>
        </w:rPr>
        <w:t xml:space="preserve"> Middle School. </w:t>
      </w:r>
      <w:r w:rsidR="00B021AB" w:rsidRPr="0020054C">
        <w:rPr>
          <w:b/>
          <w:color w:val="365F91" w:themeColor="accent1" w:themeShade="BF"/>
        </w:rPr>
        <w:t xml:space="preserve"> The activity number</w:t>
      </w:r>
      <w:r w:rsidR="007C5041" w:rsidRPr="0020054C">
        <w:rPr>
          <w:b/>
          <w:color w:val="365F91" w:themeColor="accent1" w:themeShade="BF"/>
        </w:rPr>
        <w:t>/code is: AG116-38</w:t>
      </w:r>
      <w:r w:rsidR="00B021AB" w:rsidRPr="0020054C">
        <w:rPr>
          <w:b/>
          <w:color w:val="365F91" w:themeColor="accent1" w:themeShade="BF"/>
        </w:rPr>
        <w:t>.  You can also pay by cash or check to Salem Middle.</w:t>
      </w:r>
    </w:p>
    <w:p w:rsidR="007835E0" w:rsidRPr="0020054C" w:rsidRDefault="007835E0" w:rsidP="007835E0">
      <w:pPr>
        <w:rPr>
          <w:color w:val="365F91" w:themeColor="accent1" w:themeShade="BF"/>
        </w:rPr>
      </w:pPr>
    </w:p>
    <w:p w:rsidR="007835E0" w:rsidRPr="0020054C" w:rsidRDefault="007835E0" w:rsidP="007835E0">
      <w:pPr>
        <w:rPr>
          <w:b/>
          <w:color w:val="365F91" w:themeColor="accent1" w:themeShade="BF"/>
          <w:sz w:val="28"/>
        </w:rPr>
      </w:pPr>
      <w:r w:rsidRPr="0020054C">
        <w:rPr>
          <w:b/>
          <w:color w:val="365F91" w:themeColor="accent1" w:themeShade="BF"/>
          <w:sz w:val="28"/>
        </w:rPr>
        <w:t>Student Name: ________________________</w:t>
      </w:r>
      <w:r w:rsidR="000A1E5A" w:rsidRPr="0020054C">
        <w:rPr>
          <w:b/>
          <w:color w:val="365F91" w:themeColor="accent1" w:themeShade="BF"/>
          <w:sz w:val="28"/>
        </w:rPr>
        <w:t>_________________</w:t>
      </w:r>
      <w:r w:rsidRPr="0020054C">
        <w:rPr>
          <w:b/>
          <w:color w:val="365F91" w:themeColor="accent1" w:themeShade="BF"/>
          <w:sz w:val="28"/>
        </w:rPr>
        <w:t xml:space="preserve"> Grade: ___</w:t>
      </w:r>
      <w:proofErr w:type="gramStart"/>
      <w:r w:rsidRPr="0020054C">
        <w:rPr>
          <w:b/>
          <w:color w:val="365F91" w:themeColor="accent1" w:themeShade="BF"/>
          <w:sz w:val="28"/>
        </w:rPr>
        <w:t xml:space="preserve">_ </w:t>
      </w:r>
      <w:r w:rsidR="000A1E5A" w:rsidRPr="0020054C">
        <w:rPr>
          <w:b/>
          <w:color w:val="365F91" w:themeColor="accent1" w:themeShade="BF"/>
          <w:sz w:val="28"/>
        </w:rPr>
        <w:t xml:space="preserve"> Track</w:t>
      </w:r>
      <w:proofErr w:type="gramEnd"/>
      <w:r w:rsidR="000A1E5A" w:rsidRPr="0020054C">
        <w:rPr>
          <w:b/>
          <w:color w:val="365F91" w:themeColor="accent1" w:themeShade="BF"/>
          <w:sz w:val="28"/>
        </w:rPr>
        <w:t>: ____</w:t>
      </w:r>
    </w:p>
    <w:p w:rsidR="00DF13C5" w:rsidRPr="0020054C" w:rsidRDefault="00DF13C5" w:rsidP="007835E0">
      <w:pPr>
        <w:rPr>
          <w:b/>
          <w:color w:val="365F91" w:themeColor="accent1" w:themeShade="BF"/>
          <w:sz w:val="22"/>
        </w:rPr>
      </w:pPr>
      <w:r w:rsidRPr="0020054C">
        <w:rPr>
          <w:b/>
          <w:color w:val="365F91" w:themeColor="accent1" w:themeShade="BF"/>
          <w:sz w:val="28"/>
        </w:rPr>
        <w:t>Birthday: ___________________</w:t>
      </w:r>
      <w:r w:rsidR="007C5041" w:rsidRPr="0020054C">
        <w:rPr>
          <w:b/>
          <w:color w:val="365F91" w:themeColor="accent1" w:themeShade="BF"/>
          <w:sz w:val="28"/>
        </w:rPr>
        <w:t xml:space="preserve"> </w:t>
      </w:r>
      <w:r w:rsidR="007C5041" w:rsidRPr="0020054C">
        <w:rPr>
          <w:b/>
          <w:color w:val="365F91" w:themeColor="accent1" w:themeShade="BF"/>
          <w:sz w:val="22"/>
        </w:rPr>
        <w:t>(if you are under the age of 13 there is an addition form to complete)</w:t>
      </w:r>
    </w:p>
    <w:p w:rsidR="007835E0" w:rsidRPr="0020054C" w:rsidRDefault="007835E0" w:rsidP="007835E0">
      <w:pPr>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T-shirt size: _______ (adult small, medium, large or extra large)</w:t>
      </w:r>
    </w:p>
    <w:p w:rsidR="00085179" w:rsidRPr="0020054C" w:rsidRDefault="00085179" w:rsidP="007835E0">
      <w:pPr>
        <w:rPr>
          <w:b/>
          <w:color w:val="365F91" w:themeColor="accent1" w:themeShade="BF"/>
        </w:rPr>
      </w:pPr>
      <w:r w:rsidRPr="0020054C">
        <w:rPr>
          <w:b/>
          <w:color w:val="365F91" w:themeColor="accent1" w:themeShade="BF"/>
        </w:rPr>
        <w:t>Would you like a SMS FCCLA t-shirt for an additional cost? ______ (yes or no)</w:t>
      </w:r>
    </w:p>
    <w:p w:rsidR="007835E0" w:rsidRPr="0020054C" w:rsidRDefault="007835E0" w:rsidP="007835E0">
      <w:pPr>
        <w:rPr>
          <w:b/>
          <w:color w:val="365F91" w:themeColor="accent1" w:themeShade="BF"/>
          <w:sz w:val="28"/>
        </w:rPr>
      </w:pPr>
    </w:p>
    <w:p w:rsidR="007835E0" w:rsidRPr="0020054C" w:rsidRDefault="000A1E5A" w:rsidP="007835E0">
      <w:pPr>
        <w:rPr>
          <w:b/>
          <w:color w:val="365F91" w:themeColor="accent1" w:themeShade="BF"/>
          <w:sz w:val="28"/>
        </w:rPr>
      </w:pPr>
      <w:r w:rsidRPr="0020054C">
        <w:rPr>
          <w:b/>
          <w:color w:val="365F91" w:themeColor="accent1" w:themeShade="BF"/>
          <w:sz w:val="28"/>
        </w:rPr>
        <w:t>1</w:t>
      </w:r>
      <w:r w:rsidRPr="0020054C">
        <w:rPr>
          <w:b/>
          <w:color w:val="365F91" w:themeColor="accent1" w:themeShade="BF"/>
          <w:sz w:val="28"/>
          <w:vertAlign w:val="superscript"/>
        </w:rPr>
        <w:t>st</w:t>
      </w:r>
      <w:r w:rsidRPr="0020054C">
        <w:rPr>
          <w:b/>
          <w:color w:val="365F91" w:themeColor="accent1" w:themeShade="BF"/>
          <w:sz w:val="28"/>
        </w:rPr>
        <w:t xml:space="preserve"> period</w:t>
      </w:r>
      <w:r w:rsidR="00DF13C5" w:rsidRPr="0020054C">
        <w:rPr>
          <w:b/>
          <w:color w:val="365F91" w:themeColor="accent1" w:themeShade="BF"/>
          <w:sz w:val="28"/>
        </w:rPr>
        <w:t>/Homeroom</w:t>
      </w:r>
      <w:r w:rsidR="007835E0" w:rsidRPr="0020054C">
        <w:rPr>
          <w:b/>
          <w:color w:val="365F91" w:themeColor="accent1" w:themeShade="BF"/>
          <w:sz w:val="28"/>
        </w:rPr>
        <w:t xml:space="preserve"> Teacher: _____________________________</w:t>
      </w:r>
    </w:p>
    <w:p w:rsidR="007835E0" w:rsidRPr="0020054C" w:rsidRDefault="007835E0" w:rsidP="007835E0">
      <w:pPr>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Parent(s)/Guardian Name: ___________________________________________</w:t>
      </w:r>
    </w:p>
    <w:p w:rsidR="007835E0" w:rsidRPr="0020054C" w:rsidRDefault="007835E0" w:rsidP="007835E0">
      <w:pPr>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Contact information:</w:t>
      </w:r>
    </w:p>
    <w:p w:rsidR="007835E0" w:rsidRPr="0020054C" w:rsidRDefault="007835E0" w:rsidP="007835E0">
      <w:pPr>
        <w:rPr>
          <w:b/>
          <w:color w:val="365F91" w:themeColor="accent1" w:themeShade="BF"/>
          <w:sz w:val="28"/>
        </w:rPr>
      </w:pPr>
      <w:r w:rsidRPr="0020054C">
        <w:rPr>
          <w:b/>
          <w:color w:val="365F91" w:themeColor="accent1" w:themeShade="BF"/>
          <w:sz w:val="28"/>
        </w:rPr>
        <w:tab/>
        <w:t>Home phone number:    _____________________________</w:t>
      </w:r>
    </w:p>
    <w:p w:rsidR="007835E0" w:rsidRPr="0020054C" w:rsidRDefault="007835E0" w:rsidP="007835E0">
      <w:pPr>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ab/>
        <w:t xml:space="preserve">Parent’s cell number:    _____________________________ </w:t>
      </w:r>
    </w:p>
    <w:p w:rsidR="007835E0" w:rsidRPr="0020054C" w:rsidRDefault="007835E0" w:rsidP="007835E0">
      <w:pPr>
        <w:rPr>
          <w:b/>
          <w:color w:val="365F91" w:themeColor="accent1" w:themeShade="BF"/>
          <w:sz w:val="28"/>
        </w:rPr>
      </w:pPr>
    </w:p>
    <w:p w:rsidR="007835E0" w:rsidRPr="0020054C" w:rsidRDefault="007835E0" w:rsidP="007835E0">
      <w:pPr>
        <w:ind w:firstLine="720"/>
        <w:rPr>
          <w:b/>
          <w:color w:val="365F91" w:themeColor="accent1" w:themeShade="BF"/>
          <w:sz w:val="28"/>
        </w:rPr>
      </w:pPr>
      <w:r w:rsidRPr="0020054C">
        <w:rPr>
          <w:b/>
          <w:color w:val="365F91" w:themeColor="accent1" w:themeShade="BF"/>
          <w:sz w:val="28"/>
        </w:rPr>
        <w:t>Student’s cell number:  _____________________________</w:t>
      </w:r>
    </w:p>
    <w:p w:rsidR="007835E0" w:rsidRPr="0020054C" w:rsidRDefault="007835E0" w:rsidP="007835E0">
      <w:pPr>
        <w:ind w:firstLine="720"/>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ab/>
        <w:t>Home address:</w:t>
      </w:r>
      <w:r w:rsidRPr="0020054C">
        <w:rPr>
          <w:b/>
          <w:color w:val="365F91" w:themeColor="accent1" w:themeShade="BF"/>
          <w:sz w:val="28"/>
        </w:rPr>
        <w:tab/>
        <w:t>_____________________________</w:t>
      </w:r>
    </w:p>
    <w:p w:rsidR="00BE41E6" w:rsidRPr="0020054C" w:rsidRDefault="00BE41E6" w:rsidP="007835E0">
      <w:pPr>
        <w:rPr>
          <w:b/>
          <w:color w:val="365F91" w:themeColor="accent1" w:themeShade="BF"/>
          <w:sz w:val="28"/>
        </w:rPr>
      </w:pP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0"/>
        </w:rPr>
        <w:t>Street address</w:t>
      </w:r>
    </w:p>
    <w:p w:rsidR="007835E0" w:rsidRPr="0020054C" w:rsidRDefault="007835E0" w:rsidP="007835E0">
      <w:pPr>
        <w:rPr>
          <w:b/>
          <w:color w:val="365F91" w:themeColor="accent1" w:themeShade="BF"/>
          <w:sz w:val="28"/>
        </w:rPr>
      </w:pP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t>_____________________________</w:t>
      </w:r>
    </w:p>
    <w:p w:rsidR="007835E0" w:rsidRPr="0020054C" w:rsidRDefault="00BE41E6" w:rsidP="007835E0">
      <w:pPr>
        <w:rPr>
          <w:b/>
          <w:color w:val="365F91" w:themeColor="accent1" w:themeShade="BF"/>
          <w:sz w:val="28"/>
        </w:rPr>
      </w:pP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0"/>
        </w:rPr>
        <w:t>City                                  state                   zip code</w:t>
      </w:r>
    </w:p>
    <w:p w:rsidR="007835E0" w:rsidRPr="0020054C" w:rsidRDefault="007835E0" w:rsidP="007835E0">
      <w:pPr>
        <w:rPr>
          <w:b/>
          <w:color w:val="365F91" w:themeColor="accent1" w:themeShade="BF"/>
          <w:sz w:val="28"/>
        </w:rPr>
      </w:pPr>
      <w:r w:rsidRPr="0020054C">
        <w:rPr>
          <w:b/>
          <w:color w:val="365F91" w:themeColor="accent1" w:themeShade="BF"/>
          <w:sz w:val="28"/>
        </w:rPr>
        <w:tab/>
        <w:t>E-mail address:</w:t>
      </w:r>
      <w:r w:rsidRPr="0020054C">
        <w:rPr>
          <w:b/>
          <w:color w:val="365F91" w:themeColor="accent1" w:themeShade="BF"/>
          <w:sz w:val="28"/>
        </w:rPr>
        <w:tab/>
        <w:t xml:space="preserve"> _____________________________ </w:t>
      </w:r>
    </w:p>
    <w:p w:rsidR="007835E0" w:rsidRPr="0020054C" w:rsidRDefault="007835E0" w:rsidP="007835E0">
      <w:pPr>
        <w:ind w:left="2160" w:firstLine="720"/>
        <w:rPr>
          <w:b/>
          <w:color w:val="365F91" w:themeColor="accent1" w:themeShade="BF"/>
          <w:sz w:val="28"/>
        </w:rPr>
      </w:pPr>
      <w:r w:rsidRPr="0020054C">
        <w:rPr>
          <w:b/>
          <w:color w:val="365F91" w:themeColor="accent1" w:themeShade="BF"/>
          <w:sz w:val="28"/>
        </w:rPr>
        <w:t>(</w:t>
      </w:r>
      <w:proofErr w:type="gramStart"/>
      <w:r w:rsidRPr="0020054C">
        <w:rPr>
          <w:b/>
          <w:color w:val="365F91" w:themeColor="accent1" w:themeShade="BF"/>
          <w:sz w:val="28"/>
        </w:rPr>
        <w:t>student</w:t>
      </w:r>
      <w:proofErr w:type="gramEnd"/>
      <w:r w:rsidR="00DF13C5" w:rsidRPr="0020054C">
        <w:rPr>
          <w:b/>
          <w:color w:val="365F91" w:themeColor="accent1" w:themeShade="BF"/>
          <w:sz w:val="28"/>
        </w:rPr>
        <w:t xml:space="preserve"> email</w:t>
      </w:r>
      <w:r w:rsidRPr="0020054C">
        <w:rPr>
          <w:b/>
          <w:color w:val="365F91" w:themeColor="accent1" w:themeShade="BF"/>
          <w:sz w:val="28"/>
        </w:rPr>
        <w:t>)</w:t>
      </w:r>
    </w:p>
    <w:p w:rsidR="007835E0" w:rsidRPr="0020054C" w:rsidRDefault="007835E0" w:rsidP="007835E0">
      <w:pPr>
        <w:rPr>
          <w:b/>
          <w:color w:val="365F91" w:themeColor="accent1" w:themeShade="BF"/>
          <w:sz w:val="28"/>
        </w:rPr>
      </w:pPr>
    </w:p>
    <w:p w:rsidR="007835E0" w:rsidRPr="0020054C" w:rsidRDefault="007835E0" w:rsidP="007835E0">
      <w:pPr>
        <w:rPr>
          <w:b/>
          <w:color w:val="365F91" w:themeColor="accent1" w:themeShade="BF"/>
          <w:sz w:val="28"/>
        </w:rPr>
      </w:pP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r>
      <w:r w:rsidRPr="0020054C">
        <w:rPr>
          <w:b/>
          <w:color w:val="365F91" w:themeColor="accent1" w:themeShade="BF"/>
          <w:sz w:val="28"/>
        </w:rPr>
        <w:tab/>
        <w:t xml:space="preserve"> _____________________________ </w:t>
      </w:r>
    </w:p>
    <w:p w:rsidR="007835E0" w:rsidRPr="0020054C" w:rsidRDefault="007835E0" w:rsidP="007835E0">
      <w:pPr>
        <w:ind w:left="2160" w:firstLine="720"/>
        <w:rPr>
          <w:b/>
          <w:color w:val="365F91" w:themeColor="accent1" w:themeShade="BF"/>
          <w:sz w:val="28"/>
        </w:rPr>
      </w:pPr>
      <w:r w:rsidRPr="0020054C">
        <w:rPr>
          <w:b/>
          <w:color w:val="365F91" w:themeColor="accent1" w:themeShade="BF"/>
          <w:sz w:val="28"/>
        </w:rPr>
        <w:t>(</w:t>
      </w:r>
      <w:proofErr w:type="gramStart"/>
      <w:r w:rsidRPr="0020054C">
        <w:rPr>
          <w:b/>
          <w:color w:val="365F91" w:themeColor="accent1" w:themeShade="BF"/>
          <w:sz w:val="28"/>
        </w:rPr>
        <w:t>parent</w:t>
      </w:r>
      <w:proofErr w:type="gramEnd"/>
      <w:r w:rsidRPr="0020054C">
        <w:rPr>
          <w:b/>
          <w:color w:val="365F91" w:themeColor="accent1" w:themeShade="BF"/>
          <w:sz w:val="28"/>
        </w:rPr>
        <w:t xml:space="preserve"> email)</w:t>
      </w:r>
    </w:p>
    <w:p w:rsidR="007835E0" w:rsidRPr="0020054C" w:rsidRDefault="007835E0" w:rsidP="007835E0">
      <w:pPr>
        <w:rPr>
          <w:color w:val="365F91" w:themeColor="accent1" w:themeShade="BF"/>
        </w:rPr>
      </w:pPr>
    </w:p>
    <w:p w:rsidR="007835E0" w:rsidRPr="0020054C" w:rsidRDefault="007835E0" w:rsidP="007835E0">
      <w:pPr>
        <w:rPr>
          <w:b/>
          <w:color w:val="365F91" w:themeColor="accent1" w:themeShade="BF"/>
        </w:rPr>
      </w:pPr>
      <w:r w:rsidRPr="0020054C">
        <w:rPr>
          <w:b/>
          <w:color w:val="365F91" w:themeColor="accent1" w:themeShade="BF"/>
        </w:rPr>
        <w:t xml:space="preserve">I am allowing my student to join FCCLA at the state and national level and I am aware that he/she will have to stay after school once a month (or more if needed) on Mondays for meetings and projects.  </w:t>
      </w:r>
      <w:r w:rsidR="000A1E5A" w:rsidRPr="0020054C">
        <w:rPr>
          <w:b/>
          <w:color w:val="365F91" w:themeColor="accent1" w:themeShade="BF"/>
        </w:rPr>
        <w:t xml:space="preserve">I also understand the cost involved in traveling with FCCLA. </w:t>
      </w:r>
      <w:r w:rsidRPr="0020054C">
        <w:rPr>
          <w:b/>
          <w:color w:val="365F91" w:themeColor="accent1" w:themeShade="BF"/>
        </w:rPr>
        <w:t>My student will also be involved in community service projects, fundraisers and possibly competitions and conferences!</w:t>
      </w:r>
    </w:p>
    <w:p w:rsidR="007835E0" w:rsidRPr="0020054C" w:rsidRDefault="007835E0" w:rsidP="007835E0">
      <w:pPr>
        <w:rPr>
          <w:b/>
          <w:color w:val="365F91" w:themeColor="accent1" w:themeShade="BF"/>
        </w:rPr>
      </w:pPr>
    </w:p>
    <w:p w:rsidR="007835E0" w:rsidRPr="0020054C" w:rsidRDefault="007835E0" w:rsidP="007835E0">
      <w:pPr>
        <w:rPr>
          <w:b/>
          <w:color w:val="365F91" w:themeColor="accent1" w:themeShade="BF"/>
        </w:rPr>
      </w:pPr>
      <w:r w:rsidRPr="0020054C">
        <w:rPr>
          <w:b/>
          <w:color w:val="365F91" w:themeColor="accent1" w:themeShade="BF"/>
        </w:rPr>
        <w:t>Parent signature: _______________________________________   Date: _______________</w:t>
      </w:r>
    </w:p>
    <w:p w:rsidR="00F42EF2" w:rsidRPr="0020054C" w:rsidRDefault="007835E0" w:rsidP="00DF13C5">
      <w:pPr>
        <w:jc w:val="center"/>
        <w:rPr>
          <w:b/>
          <w:bCs/>
          <w:color w:val="365F91" w:themeColor="accent1" w:themeShade="BF"/>
        </w:rPr>
      </w:pPr>
      <w:r w:rsidRPr="0020054C">
        <w:rPr>
          <w:b/>
          <w:bCs/>
          <w:color w:val="365F91" w:themeColor="accent1" w:themeShade="BF"/>
        </w:rPr>
        <w:t>Thank you so much for your support!!!</w:t>
      </w:r>
    </w:p>
    <w:sectPr w:rsidR="00F42EF2" w:rsidRPr="0020054C" w:rsidSect="007835E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lue Highway D Type">
    <w:panose1 w:val="00000400000000000000"/>
    <w:charset w:val="00"/>
    <w:family w:val="auto"/>
    <w:pitch w:val="variable"/>
    <w:sig w:usb0="00000003" w:usb1="00000000" w:usb2="00000000" w:usb3="00000000" w:csb0="00000001" w:csb1="00000000"/>
  </w:font>
  <w:font w:name="Credit Valley">
    <w:panose1 w:val="02000400000000000000"/>
    <w:charset w:val="00"/>
    <w:family w:val="auto"/>
    <w:pitch w:val="variable"/>
    <w:sig w:usb0="8000002F" w:usb1="0000000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835E0"/>
    <w:rsid w:val="00012A51"/>
    <w:rsid w:val="00085179"/>
    <w:rsid w:val="0008707B"/>
    <w:rsid w:val="000A1E5A"/>
    <w:rsid w:val="00113334"/>
    <w:rsid w:val="0017675A"/>
    <w:rsid w:val="001D44B8"/>
    <w:rsid w:val="0020054C"/>
    <w:rsid w:val="0020678D"/>
    <w:rsid w:val="002C6361"/>
    <w:rsid w:val="002E4E18"/>
    <w:rsid w:val="00344F0F"/>
    <w:rsid w:val="0052692F"/>
    <w:rsid w:val="00527881"/>
    <w:rsid w:val="00567C34"/>
    <w:rsid w:val="00593EDA"/>
    <w:rsid w:val="007835E0"/>
    <w:rsid w:val="007C5041"/>
    <w:rsid w:val="00817691"/>
    <w:rsid w:val="00872290"/>
    <w:rsid w:val="008D535C"/>
    <w:rsid w:val="008D6B95"/>
    <w:rsid w:val="009B262D"/>
    <w:rsid w:val="009D5261"/>
    <w:rsid w:val="00A75D33"/>
    <w:rsid w:val="00B021AB"/>
    <w:rsid w:val="00BC0E49"/>
    <w:rsid w:val="00BE41E6"/>
    <w:rsid w:val="00CC4AFE"/>
    <w:rsid w:val="00DF13C5"/>
    <w:rsid w:val="00E22F0E"/>
    <w:rsid w:val="00E705F4"/>
    <w:rsid w:val="00EB6347"/>
    <w:rsid w:val="00EC1F96"/>
    <w:rsid w:val="00F41BC3"/>
    <w:rsid w:val="00F42EF2"/>
    <w:rsid w:val="00F96F71"/>
    <w:rsid w:val="00FC488D"/>
    <w:rsid w:val="00FF3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E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835E0"/>
    <w:pPr>
      <w:keepNext/>
      <w:jc w:val="center"/>
      <w:outlineLvl w:val="3"/>
    </w:pPr>
    <w:rPr>
      <w:rFonts w:ascii="Arial Black" w:hAnsi="Arial Black"/>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835E0"/>
    <w:rPr>
      <w:rFonts w:ascii="Arial Black" w:eastAsia="Times New Roman" w:hAnsi="Arial Black" w:cs="Times New Roman"/>
      <w:b/>
      <w:bCs/>
      <w:caps/>
      <w:sz w:val="28"/>
      <w:szCs w:val="24"/>
    </w:rPr>
  </w:style>
  <w:style w:type="paragraph" w:styleId="BodyTextIndent">
    <w:name w:val="Body Text Indent"/>
    <w:basedOn w:val="Normal"/>
    <w:link w:val="BodyTextIndentChar"/>
    <w:semiHidden/>
    <w:rsid w:val="007835E0"/>
    <w:pPr>
      <w:tabs>
        <w:tab w:val="left" w:pos="1710"/>
      </w:tabs>
      <w:ind w:left="-994"/>
    </w:pPr>
  </w:style>
  <w:style w:type="character" w:customStyle="1" w:styleId="BodyTextIndentChar">
    <w:name w:val="Body Text Indent Char"/>
    <w:basedOn w:val="DefaultParagraphFont"/>
    <w:link w:val="BodyTextIndent"/>
    <w:semiHidden/>
    <w:rsid w:val="007835E0"/>
    <w:rPr>
      <w:rFonts w:ascii="Times New Roman" w:eastAsia="Times New Roman" w:hAnsi="Times New Roman" w:cs="Times New Roman"/>
      <w:sz w:val="24"/>
      <w:szCs w:val="24"/>
    </w:rPr>
  </w:style>
  <w:style w:type="paragraph" w:styleId="NoSpacing">
    <w:name w:val="No Spacing"/>
    <w:uiPriority w:val="1"/>
    <w:qFormat/>
    <w:rsid w:val="007835E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7835E0"/>
    <w:rPr>
      <w:color w:val="0000FF"/>
      <w:u w:val="single"/>
    </w:rPr>
  </w:style>
  <w:style w:type="paragraph" w:styleId="BalloonText">
    <w:name w:val="Balloon Text"/>
    <w:basedOn w:val="Normal"/>
    <w:link w:val="BalloonTextChar"/>
    <w:uiPriority w:val="99"/>
    <w:semiHidden/>
    <w:unhideWhenUsed/>
    <w:rsid w:val="007835E0"/>
    <w:rPr>
      <w:rFonts w:ascii="Tahoma" w:hAnsi="Tahoma" w:cs="Tahoma"/>
      <w:sz w:val="16"/>
      <w:szCs w:val="16"/>
    </w:rPr>
  </w:style>
  <w:style w:type="character" w:customStyle="1" w:styleId="BalloonTextChar">
    <w:name w:val="Balloon Text Char"/>
    <w:basedOn w:val="DefaultParagraphFont"/>
    <w:link w:val="BalloonText"/>
    <w:uiPriority w:val="99"/>
    <w:semiHidden/>
    <w:rsid w:val="007835E0"/>
    <w:rPr>
      <w:rFonts w:ascii="Tahoma" w:eastAsia="Times New Roman" w:hAnsi="Tahoma" w:cs="Tahoma"/>
      <w:sz w:val="16"/>
      <w:szCs w:val="16"/>
    </w:rPr>
  </w:style>
  <w:style w:type="character" w:styleId="Strong">
    <w:name w:val="Strong"/>
    <w:basedOn w:val="DefaultParagraphFont"/>
    <w:uiPriority w:val="22"/>
    <w:qFormat/>
    <w:rsid w:val="00593E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p.osmsinc.com/wakeN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sanderson4</dc:creator>
  <cp:keywords/>
  <dc:description/>
  <cp:lastModifiedBy>sanderson4</cp:lastModifiedBy>
  <cp:revision>28</cp:revision>
  <cp:lastPrinted>2015-07-29T15:32:00Z</cp:lastPrinted>
  <dcterms:created xsi:type="dcterms:W3CDTF">2014-07-30T15:08:00Z</dcterms:created>
  <dcterms:modified xsi:type="dcterms:W3CDTF">2015-07-29T15:32:00Z</dcterms:modified>
</cp:coreProperties>
</file>